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insideV w:val="single" w:sz="4" w:space="0" w:color="auto"/>
        </w:tblBorders>
        <w:tblLayout w:type="fixed"/>
        <w:tblLook w:val="00A0"/>
      </w:tblPr>
      <w:tblGrid>
        <w:gridCol w:w="2943"/>
        <w:gridCol w:w="7325"/>
      </w:tblGrid>
      <w:tr w:rsidR="005243F1" w:rsidRPr="00F747A2" w:rsidTr="004B2FE0">
        <w:trPr>
          <w:trHeight w:val="9214"/>
        </w:trPr>
        <w:tc>
          <w:tcPr>
            <w:tcW w:w="2943" w:type="dxa"/>
            <w:vMerge w:val="restart"/>
          </w:tcPr>
          <w:p w:rsidR="005243F1" w:rsidRPr="00F747A2" w:rsidRDefault="005243F1" w:rsidP="004B2FE0">
            <w:pPr>
              <w:pStyle w:val="Title"/>
              <w:rPr>
                <w:rFonts w:ascii="Arial" w:hAnsi="Arial" w:cs="Arial"/>
                <w:b w:val="0"/>
                <w:sz w:val="22"/>
              </w:rPr>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6" type="#_x0000_t75" alt="ASUNCIÓN" style="position:absolute;left:0;text-align:left;margin-left:8.65pt;margin-top:30.35pt;width:105.65pt;height:253.15pt;z-index:251658240;visibility:visible;mso-wrap-distance-left:2.88pt;mso-wrap-distance-top:2.88pt;mso-wrap-distance-right:2.88pt;mso-wrap-distance-bottom:2.88pt" o:allowoverlap="f" strokeweight="0">
                  <v:imagedata r:id="rId7" o:title="" croptop="1736f" cropbottom="-33f" cropright="57f"/>
                  <w10:wrap type="square"/>
                </v:shape>
              </w:pict>
            </w:r>
          </w:p>
        </w:tc>
        <w:tc>
          <w:tcPr>
            <w:tcW w:w="7325" w:type="dxa"/>
          </w:tcPr>
          <w:p w:rsidR="005243F1" w:rsidRPr="00F747A2" w:rsidRDefault="005243F1" w:rsidP="004B2FE0">
            <w:pPr>
              <w:pStyle w:val="Title"/>
              <w:jc w:val="right"/>
              <w:rPr>
                <w:rFonts w:ascii="Arial" w:hAnsi="Arial" w:cs="Arial"/>
                <w:b w:val="0"/>
                <w:shadow/>
                <w:sz w:val="22"/>
              </w:rPr>
            </w:pPr>
          </w:p>
          <w:p w:rsidR="005243F1" w:rsidRPr="00F747A2" w:rsidRDefault="005243F1" w:rsidP="004B2FE0">
            <w:pPr>
              <w:pStyle w:val="Title"/>
              <w:pBdr>
                <w:between w:val="single" w:sz="4" w:space="1" w:color="auto"/>
              </w:pBdr>
              <w:rPr>
                <w:rFonts w:ascii="Arial" w:hAnsi="Arial" w:cs="Arial"/>
                <w:b w:val="0"/>
                <w:shadow/>
                <w:sz w:val="48"/>
                <w:szCs w:val="48"/>
              </w:rPr>
            </w:pPr>
            <w:r w:rsidRPr="00F747A2">
              <w:rPr>
                <w:rFonts w:ascii="Arial" w:hAnsi="Arial" w:cs="Arial"/>
                <w:b w:val="0"/>
                <w:shadow/>
                <w:sz w:val="48"/>
                <w:szCs w:val="48"/>
              </w:rPr>
              <w:t>Parroquia de la Asunción</w:t>
            </w:r>
          </w:p>
          <w:p w:rsidR="005243F1" w:rsidRPr="00F747A2" w:rsidRDefault="005243F1" w:rsidP="004B2FE0">
            <w:pPr>
              <w:pStyle w:val="Title"/>
              <w:rPr>
                <w:rFonts w:ascii="Arial" w:hAnsi="Arial" w:cs="Arial"/>
                <w:b w:val="0"/>
                <w:sz w:val="22"/>
              </w:rPr>
            </w:pPr>
            <w:r>
              <w:rPr>
                <w:noProof/>
                <w:lang w:val="es-ES"/>
              </w:rPr>
              <w:pict>
                <v:shapetype id="_x0000_t32" coordsize="21600,21600" o:spt="32" o:oned="t" path="m,l21600,21600e" filled="f">
                  <v:path arrowok="t" fillok="f" o:connecttype="none"/>
                  <o:lock v:ext="edit" shapetype="t"/>
                </v:shapetype>
                <v:shape id="_x0000_s1027" type="#_x0000_t32" style="position:absolute;left:0;text-align:left;margin-left:33.6pt;margin-top:12.25pt;width:294pt;height:.05pt;z-index:251659264" o:connectortype="straight"/>
              </w:pict>
            </w: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ind w:left="567"/>
              <w:rPr>
                <w:rFonts w:ascii="Arial" w:hAnsi="Arial" w:cs="Arial"/>
                <w:b w:val="0"/>
                <w:sz w:val="22"/>
              </w:rPr>
            </w:pPr>
            <w:r w:rsidRPr="001618A9">
              <w:rPr>
                <w:noProof/>
                <w:lang w:val="es-ES"/>
              </w:rPr>
              <w:pict>
                <v:shape id="Imagen 2" o:spid="_x0000_i1025" type="#_x0000_t75" alt="http://www.mercaba.org/DIESDOMINI/T-O/20B/severino.gif" style="width:222.75pt;height:307.5pt;visibility:visible">
                  <v:imagedata r:id="rId8" o:title=""/>
                </v:shape>
              </w:pict>
            </w:r>
          </w:p>
        </w:tc>
      </w:tr>
      <w:tr w:rsidR="005243F1" w:rsidRPr="00F747A2" w:rsidTr="004B2FE0">
        <w:trPr>
          <w:trHeight w:val="3660"/>
        </w:trPr>
        <w:tc>
          <w:tcPr>
            <w:tcW w:w="2943" w:type="dxa"/>
            <w:vMerge/>
            <w:vAlign w:val="center"/>
          </w:tcPr>
          <w:p w:rsidR="005243F1" w:rsidRPr="00F747A2" w:rsidRDefault="005243F1" w:rsidP="004B2FE0">
            <w:pPr>
              <w:rPr>
                <w:rFonts w:ascii="Arial" w:hAnsi="Arial" w:cs="Arial"/>
                <w:bCs/>
                <w:i/>
                <w:iCs/>
                <w:lang w:val="es-ES_tradnl"/>
              </w:rPr>
            </w:pPr>
          </w:p>
        </w:tc>
        <w:tc>
          <w:tcPr>
            <w:tcW w:w="7325" w:type="dxa"/>
          </w:tcPr>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r w:rsidRPr="001618A9">
              <w:rPr>
                <w:rFonts w:ascii="Arial" w:hAnsi="Arial" w:cs="Arial"/>
                <w:b w:val="0"/>
                <w:sz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26.25pt;height:23.25pt">
                  <v:shadow color="#868686"/>
                  <o:extrusion v:ext="view" color="black" on="t" viewpoint="-34.72222mm,34.72222mm" viewpointorigin="-.5,.5" skewangle="45" lightposition="-50000" lightposition2="50000"/>
                  <v:textpath style="font-family:&quot;Arial Black&quot;;font-size:1in;v-text-kern:t" trim="t" fitpath="t" string="Cinco semanas de oración en casa"/>
                </v:shape>
              </w:pict>
            </w: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p w:rsidR="005243F1" w:rsidRPr="00F747A2" w:rsidRDefault="005243F1" w:rsidP="004B2FE0">
            <w:pPr>
              <w:pStyle w:val="Title"/>
              <w:rPr>
                <w:rFonts w:ascii="Arial" w:hAnsi="Arial" w:cs="Arial"/>
                <w:b w:val="0"/>
                <w:sz w:val="22"/>
              </w:rPr>
            </w:pPr>
          </w:p>
        </w:tc>
      </w:tr>
      <w:tr w:rsidR="005243F1" w:rsidRPr="00F747A2" w:rsidTr="004B2FE0">
        <w:tc>
          <w:tcPr>
            <w:tcW w:w="2943" w:type="dxa"/>
            <w:vMerge/>
            <w:vAlign w:val="center"/>
          </w:tcPr>
          <w:p w:rsidR="005243F1" w:rsidRPr="00F747A2" w:rsidRDefault="005243F1" w:rsidP="004B2FE0">
            <w:pPr>
              <w:rPr>
                <w:rFonts w:ascii="Arial" w:hAnsi="Arial" w:cs="Arial"/>
                <w:bCs/>
                <w:i/>
                <w:iCs/>
                <w:lang w:val="es-ES_tradnl"/>
              </w:rPr>
            </w:pPr>
          </w:p>
        </w:tc>
        <w:tc>
          <w:tcPr>
            <w:tcW w:w="7325" w:type="dxa"/>
          </w:tcPr>
          <w:p w:rsidR="005243F1" w:rsidRPr="00F747A2" w:rsidRDefault="005243F1" w:rsidP="004B2FE0">
            <w:pPr>
              <w:pStyle w:val="Title"/>
              <w:rPr>
                <w:rFonts w:ascii="Arial" w:hAnsi="Arial" w:cs="Arial"/>
                <w:b w:val="0"/>
                <w:sz w:val="22"/>
              </w:rPr>
            </w:pPr>
          </w:p>
          <w:p w:rsidR="005243F1" w:rsidRPr="00F747A2" w:rsidRDefault="005243F1" w:rsidP="004B2FE0">
            <w:pPr>
              <w:pStyle w:val="BodyText"/>
              <w:rPr>
                <w:rFonts w:ascii="Arial" w:hAnsi="Arial" w:cs="Arial"/>
                <w:b w:val="0"/>
                <w:i/>
                <w:shadow/>
                <w:szCs w:val="72"/>
              </w:rPr>
            </w:pPr>
            <w:r w:rsidRPr="00F747A2">
              <w:rPr>
                <w:rFonts w:ascii="Arial" w:hAnsi="Arial" w:cs="Arial"/>
                <w:b w:val="0"/>
                <w:i/>
                <w:shadow/>
                <w:szCs w:val="72"/>
              </w:rPr>
              <w:t>Cuaresma 2016</w:t>
            </w:r>
          </w:p>
          <w:p w:rsidR="005243F1" w:rsidRPr="00F747A2" w:rsidRDefault="005243F1" w:rsidP="004B2FE0">
            <w:pPr>
              <w:pStyle w:val="Title"/>
              <w:rPr>
                <w:rFonts w:ascii="Arial" w:hAnsi="Arial" w:cs="Arial"/>
                <w:b w:val="0"/>
                <w:sz w:val="22"/>
              </w:rPr>
            </w:pPr>
          </w:p>
          <w:p w:rsidR="005243F1" w:rsidRPr="00F747A2" w:rsidRDefault="005243F1" w:rsidP="004B2FE0">
            <w:pPr>
              <w:pStyle w:val="BodyText"/>
              <w:rPr>
                <w:rFonts w:ascii="Arial" w:hAnsi="Arial" w:cs="Arial"/>
                <w:b w:val="0"/>
                <w:sz w:val="22"/>
              </w:rPr>
            </w:pPr>
          </w:p>
        </w:tc>
      </w:tr>
    </w:tbl>
    <w:p w:rsidR="005243F1" w:rsidRPr="00F747A2" w:rsidRDefault="005243F1" w:rsidP="00513A5B">
      <w:pPr>
        <w:rPr>
          <w:rFonts w:ascii="Arial" w:hAnsi="Arial" w:cs="Arial"/>
          <w:sz w:val="22"/>
          <w:szCs w:val="22"/>
        </w:rPr>
      </w:pPr>
    </w:p>
    <w:p w:rsidR="005243F1" w:rsidRPr="00F747A2" w:rsidRDefault="005243F1" w:rsidP="00513A5B">
      <w:pPr>
        <w:pStyle w:val="BodyText"/>
        <w:rPr>
          <w:rFonts w:ascii="Arial" w:hAnsi="Arial" w:cs="Arial"/>
          <w:sz w:val="24"/>
          <w:u w:val="single"/>
        </w:rPr>
      </w:pPr>
      <w:r w:rsidRPr="00F747A2">
        <w:rPr>
          <w:rFonts w:ascii="Arial" w:hAnsi="Arial" w:cs="Arial"/>
          <w:sz w:val="24"/>
          <w:u w:val="single"/>
        </w:rPr>
        <w:t>Introducción</w:t>
      </w:r>
    </w:p>
    <w:p w:rsidR="005243F1" w:rsidRPr="00F747A2" w:rsidRDefault="005243F1" w:rsidP="00513A5B">
      <w:pPr>
        <w:pStyle w:val="BodyText"/>
        <w:rPr>
          <w:rFonts w:ascii="Arial" w:hAnsi="Arial" w:cs="Arial"/>
          <w:sz w:val="24"/>
          <w:u w:val="single"/>
        </w:rPr>
      </w:pPr>
    </w:p>
    <w:p w:rsidR="005243F1" w:rsidRPr="00F747A2" w:rsidRDefault="005243F1" w:rsidP="00513A5B">
      <w:pPr>
        <w:pStyle w:val="BodyText"/>
        <w:rPr>
          <w:rFonts w:ascii="Arial" w:hAnsi="Arial" w:cs="Arial"/>
          <w:sz w:val="24"/>
          <w:u w:val="single"/>
        </w:rPr>
      </w:pPr>
    </w:p>
    <w:p w:rsidR="005243F1" w:rsidRPr="00F747A2" w:rsidRDefault="005243F1" w:rsidP="00513A5B">
      <w:pPr>
        <w:pStyle w:val="BodyText"/>
        <w:jc w:val="both"/>
        <w:rPr>
          <w:rFonts w:ascii="Arial" w:hAnsi="Arial" w:cs="Arial"/>
          <w:b w:val="0"/>
          <w:bCs w:val="0"/>
          <w:sz w:val="24"/>
        </w:rPr>
      </w:pPr>
      <w:r w:rsidRPr="00F747A2">
        <w:rPr>
          <w:rFonts w:ascii="Arial" w:hAnsi="Arial" w:cs="Arial"/>
          <w:b w:val="0"/>
          <w:bCs w:val="0"/>
          <w:sz w:val="24"/>
        </w:rPr>
        <w:t>Continuamos hoy en nuestra parroquia la experiencia que ya iniciamos hace algún tiempo: Ofrecer unos materiales para poder rezar en casa, durante el tiempo de adviento o de cuaresma-pascual.</w:t>
      </w:r>
    </w:p>
    <w:p w:rsidR="005243F1" w:rsidRPr="00F747A2" w:rsidRDefault="005243F1" w:rsidP="00513A5B">
      <w:pPr>
        <w:pStyle w:val="BodyText"/>
        <w:jc w:val="both"/>
        <w:rPr>
          <w:rFonts w:ascii="Arial" w:hAnsi="Arial" w:cs="Arial"/>
          <w:b w:val="0"/>
          <w:bCs w:val="0"/>
          <w:sz w:val="24"/>
        </w:rPr>
      </w:pPr>
    </w:p>
    <w:p w:rsidR="005243F1" w:rsidRPr="00F747A2" w:rsidRDefault="005243F1" w:rsidP="00513A5B">
      <w:pPr>
        <w:pStyle w:val="BodyText"/>
        <w:jc w:val="both"/>
        <w:rPr>
          <w:rFonts w:ascii="Arial" w:hAnsi="Arial" w:cs="Arial"/>
          <w:b w:val="0"/>
          <w:bCs w:val="0"/>
          <w:sz w:val="24"/>
        </w:rPr>
      </w:pPr>
      <w:r w:rsidRPr="00F747A2">
        <w:rPr>
          <w:rFonts w:ascii="Arial" w:hAnsi="Arial" w:cs="Arial"/>
          <w:b w:val="0"/>
          <w:bCs w:val="0"/>
          <w:sz w:val="24"/>
        </w:rPr>
        <w:t>Os proponemos lo mismo que en otras ocasiones:</w:t>
      </w:r>
    </w:p>
    <w:p w:rsidR="005243F1" w:rsidRPr="00F747A2" w:rsidRDefault="005243F1" w:rsidP="00513A5B">
      <w:pPr>
        <w:pStyle w:val="BodyText"/>
        <w:jc w:val="both"/>
        <w:rPr>
          <w:rFonts w:ascii="Arial" w:hAnsi="Arial" w:cs="Arial"/>
          <w:b w:val="0"/>
          <w:bCs w:val="0"/>
          <w:sz w:val="24"/>
        </w:rPr>
      </w:pPr>
    </w:p>
    <w:p w:rsidR="005243F1" w:rsidRPr="00F747A2" w:rsidRDefault="005243F1" w:rsidP="00513A5B">
      <w:pPr>
        <w:pStyle w:val="BodyText"/>
        <w:jc w:val="both"/>
        <w:rPr>
          <w:rFonts w:ascii="Arial" w:hAnsi="Arial" w:cs="Arial"/>
          <w:b w:val="0"/>
          <w:bCs w:val="0"/>
          <w:sz w:val="24"/>
        </w:rPr>
      </w:pPr>
      <w:r w:rsidRPr="00F747A2">
        <w:rPr>
          <w:rFonts w:ascii="Arial" w:hAnsi="Arial" w:cs="Arial"/>
          <w:b w:val="0"/>
          <w:bCs w:val="0"/>
          <w:sz w:val="24"/>
        </w:rPr>
        <w:t>Todos los días, en casa, hemos de intentar dedicar dos momentos para nuestra oración. Uno por la mañana y otro por la tarde o noche. Cada uno de estos momentos –según el tiempo de que dispongamos-  sería interesante que fuera de unos 15 minutos a media hora. Es conveniente que busquemos un momento y un lugar tranquilo, en el que no nos vayan a interrumpir.</w:t>
      </w:r>
    </w:p>
    <w:p w:rsidR="005243F1" w:rsidRPr="00F747A2" w:rsidRDefault="005243F1" w:rsidP="00513A5B">
      <w:pPr>
        <w:pStyle w:val="BodyText"/>
        <w:jc w:val="both"/>
        <w:rPr>
          <w:rFonts w:ascii="Arial" w:hAnsi="Arial" w:cs="Arial"/>
          <w:b w:val="0"/>
          <w:bCs w:val="0"/>
          <w:sz w:val="24"/>
        </w:rPr>
      </w:pPr>
    </w:p>
    <w:p w:rsidR="005243F1" w:rsidRPr="00F747A2" w:rsidRDefault="005243F1" w:rsidP="00513A5B">
      <w:pPr>
        <w:pStyle w:val="BodyText"/>
        <w:jc w:val="both"/>
        <w:rPr>
          <w:rFonts w:ascii="Arial" w:hAnsi="Arial" w:cs="Arial"/>
          <w:b w:val="0"/>
          <w:bCs w:val="0"/>
          <w:sz w:val="24"/>
        </w:rPr>
      </w:pPr>
      <w:r w:rsidRPr="00F747A2">
        <w:rPr>
          <w:rFonts w:ascii="Arial" w:hAnsi="Arial" w:cs="Arial"/>
          <w:sz w:val="24"/>
          <w:u w:val="single"/>
        </w:rPr>
        <w:t>El momento orante de la mañana</w:t>
      </w:r>
      <w:r w:rsidRPr="00F747A2">
        <w:rPr>
          <w:rFonts w:ascii="Arial" w:hAnsi="Arial" w:cs="Arial"/>
          <w:b w:val="0"/>
          <w:bCs w:val="0"/>
          <w:sz w:val="24"/>
        </w:rPr>
        <w:t xml:space="preserve">  lo podemos distribuir de esta manera:</w:t>
      </w:r>
    </w:p>
    <w:p w:rsidR="005243F1" w:rsidRPr="00F747A2" w:rsidRDefault="005243F1" w:rsidP="00513A5B">
      <w:pPr>
        <w:pStyle w:val="BodyText"/>
        <w:jc w:val="both"/>
        <w:rPr>
          <w:rFonts w:ascii="Arial" w:hAnsi="Arial" w:cs="Arial"/>
          <w:b w:val="0"/>
          <w:bCs w:val="0"/>
          <w:sz w:val="24"/>
        </w:rPr>
      </w:pPr>
    </w:p>
    <w:p w:rsidR="005243F1" w:rsidRPr="00F747A2" w:rsidRDefault="005243F1" w:rsidP="00513A5B">
      <w:pPr>
        <w:pStyle w:val="BodyText"/>
        <w:numPr>
          <w:ilvl w:val="0"/>
          <w:numId w:val="1"/>
        </w:numPr>
        <w:jc w:val="both"/>
        <w:rPr>
          <w:rFonts w:ascii="Arial" w:hAnsi="Arial" w:cs="Arial"/>
          <w:b w:val="0"/>
          <w:bCs w:val="0"/>
          <w:sz w:val="24"/>
        </w:rPr>
      </w:pPr>
      <w:r w:rsidRPr="00F747A2">
        <w:rPr>
          <w:rFonts w:ascii="Arial" w:hAnsi="Arial" w:cs="Arial"/>
          <w:b w:val="0"/>
          <w:bCs w:val="0"/>
          <w:sz w:val="24"/>
        </w:rPr>
        <w:t>Ponernos en situación relajada, darnos cuenta de que estamos en presencia de Dios...</w:t>
      </w:r>
    </w:p>
    <w:p w:rsidR="005243F1" w:rsidRPr="00F747A2" w:rsidRDefault="005243F1" w:rsidP="00513A5B">
      <w:pPr>
        <w:pStyle w:val="BodyText"/>
        <w:numPr>
          <w:ilvl w:val="0"/>
          <w:numId w:val="1"/>
        </w:numPr>
        <w:jc w:val="both"/>
        <w:rPr>
          <w:rFonts w:ascii="Arial" w:hAnsi="Arial" w:cs="Arial"/>
          <w:b w:val="0"/>
          <w:bCs w:val="0"/>
          <w:sz w:val="24"/>
        </w:rPr>
      </w:pPr>
      <w:r w:rsidRPr="00F747A2">
        <w:rPr>
          <w:rFonts w:ascii="Arial" w:hAnsi="Arial" w:cs="Arial"/>
          <w:b w:val="0"/>
          <w:bCs w:val="0"/>
          <w:sz w:val="24"/>
        </w:rPr>
        <w:t>Lectura lenta del texto bíblico que se indica. Para ello tienes que tener en casa una Biblia. Después puedes leer el breve comentario que te ofrecemos en estas páginas.</w:t>
      </w:r>
    </w:p>
    <w:p w:rsidR="005243F1" w:rsidRPr="00F747A2" w:rsidRDefault="005243F1" w:rsidP="00513A5B">
      <w:pPr>
        <w:pStyle w:val="BodyText"/>
        <w:numPr>
          <w:ilvl w:val="0"/>
          <w:numId w:val="1"/>
        </w:numPr>
        <w:jc w:val="both"/>
        <w:rPr>
          <w:rFonts w:ascii="Arial" w:hAnsi="Arial" w:cs="Arial"/>
          <w:b w:val="0"/>
          <w:bCs w:val="0"/>
          <w:sz w:val="24"/>
        </w:rPr>
      </w:pPr>
      <w:r w:rsidRPr="00F747A2">
        <w:rPr>
          <w:rFonts w:ascii="Arial" w:hAnsi="Arial" w:cs="Arial"/>
          <w:b w:val="0"/>
          <w:bCs w:val="0"/>
          <w:sz w:val="24"/>
        </w:rPr>
        <w:t>Espacio de silencio, para dejar que la lectura del texto bíblico penetre en nuestro interior y nos empape.</w:t>
      </w:r>
    </w:p>
    <w:p w:rsidR="005243F1" w:rsidRPr="00F747A2" w:rsidRDefault="005243F1" w:rsidP="00513A5B">
      <w:pPr>
        <w:pStyle w:val="BodyText"/>
        <w:numPr>
          <w:ilvl w:val="0"/>
          <w:numId w:val="1"/>
        </w:numPr>
        <w:jc w:val="both"/>
        <w:rPr>
          <w:rFonts w:ascii="Arial" w:hAnsi="Arial" w:cs="Arial"/>
          <w:b w:val="0"/>
          <w:bCs w:val="0"/>
          <w:sz w:val="24"/>
        </w:rPr>
      </w:pPr>
      <w:r w:rsidRPr="00F747A2">
        <w:rPr>
          <w:rFonts w:ascii="Arial" w:hAnsi="Arial" w:cs="Arial"/>
          <w:b w:val="0"/>
          <w:bCs w:val="0"/>
          <w:sz w:val="24"/>
        </w:rPr>
        <w:t>Repetición de aquella frase o palabra que más hondo me haya llegado.</w:t>
      </w:r>
    </w:p>
    <w:p w:rsidR="005243F1" w:rsidRPr="00F747A2" w:rsidRDefault="005243F1" w:rsidP="00513A5B">
      <w:pPr>
        <w:pStyle w:val="BodyText"/>
        <w:numPr>
          <w:ilvl w:val="0"/>
          <w:numId w:val="1"/>
        </w:numPr>
        <w:jc w:val="both"/>
        <w:rPr>
          <w:rFonts w:ascii="Arial" w:hAnsi="Arial" w:cs="Arial"/>
          <w:b w:val="0"/>
          <w:bCs w:val="0"/>
          <w:sz w:val="24"/>
        </w:rPr>
      </w:pPr>
      <w:r w:rsidRPr="00F747A2">
        <w:rPr>
          <w:rFonts w:ascii="Arial" w:hAnsi="Arial" w:cs="Arial"/>
          <w:b w:val="0"/>
          <w:bCs w:val="0"/>
          <w:sz w:val="24"/>
        </w:rPr>
        <w:t>Sería conveniente que en este momento me dirigiera a Dios con mis propias palabras: para darle gracias, para gritarle, pedirle, buscar refugio en Él,... para que me dé fuerzas, para encomendarle problemas e inquietudes mías o de otras personas, para presentarle el dolor y la injusticia de la gente de nuestro mundo,... para lo que en ese momento salga de dentro de  nuestro corazón.</w:t>
      </w:r>
    </w:p>
    <w:p w:rsidR="005243F1" w:rsidRPr="00F747A2" w:rsidRDefault="005243F1" w:rsidP="00513A5B">
      <w:pPr>
        <w:pStyle w:val="BodyText"/>
        <w:numPr>
          <w:ilvl w:val="0"/>
          <w:numId w:val="1"/>
        </w:numPr>
        <w:jc w:val="both"/>
        <w:rPr>
          <w:rFonts w:ascii="Arial" w:hAnsi="Arial" w:cs="Arial"/>
          <w:b w:val="0"/>
          <w:bCs w:val="0"/>
          <w:sz w:val="24"/>
        </w:rPr>
      </w:pPr>
      <w:r w:rsidRPr="00F747A2">
        <w:rPr>
          <w:rFonts w:ascii="Arial" w:hAnsi="Arial" w:cs="Arial"/>
          <w:b w:val="0"/>
          <w:bCs w:val="0"/>
          <w:sz w:val="24"/>
        </w:rPr>
        <w:t>Sería también el momento de ver si Dios me está diciendo, pidiendo algo para mi vida: algún cambio, alguna conversión, algo que hacer, un perdón que provocar,..</w:t>
      </w:r>
    </w:p>
    <w:p w:rsidR="005243F1" w:rsidRPr="00F747A2" w:rsidRDefault="005243F1" w:rsidP="00513A5B">
      <w:pPr>
        <w:pStyle w:val="BodyText"/>
        <w:numPr>
          <w:ilvl w:val="0"/>
          <w:numId w:val="1"/>
        </w:numPr>
        <w:jc w:val="both"/>
        <w:rPr>
          <w:rFonts w:ascii="Arial" w:hAnsi="Arial" w:cs="Arial"/>
          <w:b w:val="0"/>
          <w:bCs w:val="0"/>
          <w:sz w:val="24"/>
        </w:rPr>
      </w:pPr>
      <w:r w:rsidRPr="00F747A2">
        <w:rPr>
          <w:rFonts w:ascii="Arial" w:hAnsi="Arial" w:cs="Arial"/>
          <w:b w:val="0"/>
          <w:bCs w:val="0"/>
          <w:sz w:val="24"/>
        </w:rPr>
        <w:t>Podrías terminar con alguna oración o palabras de despedida: Padre nuestro, ave María, gloria...</w:t>
      </w:r>
    </w:p>
    <w:p w:rsidR="005243F1" w:rsidRPr="00F747A2" w:rsidRDefault="005243F1" w:rsidP="00513A5B">
      <w:pPr>
        <w:pStyle w:val="BodyText"/>
        <w:jc w:val="both"/>
        <w:rPr>
          <w:rFonts w:ascii="Arial" w:hAnsi="Arial" w:cs="Arial"/>
          <w:b w:val="0"/>
          <w:bCs w:val="0"/>
          <w:sz w:val="24"/>
        </w:rPr>
      </w:pPr>
    </w:p>
    <w:p w:rsidR="005243F1" w:rsidRPr="00F747A2" w:rsidRDefault="005243F1" w:rsidP="00513A5B">
      <w:pPr>
        <w:pStyle w:val="BodyText"/>
        <w:jc w:val="both"/>
        <w:rPr>
          <w:rFonts w:ascii="Arial" w:hAnsi="Arial" w:cs="Arial"/>
          <w:b w:val="0"/>
          <w:bCs w:val="0"/>
          <w:sz w:val="24"/>
        </w:rPr>
      </w:pPr>
    </w:p>
    <w:p w:rsidR="005243F1" w:rsidRPr="00F747A2" w:rsidRDefault="005243F1" w:rsidP="00513A5B">
      <w:pPr>
        <w:pStyle w:val="BodyText"/>
        <w:jc w:val="both"/>
        <w:rPr>
          <w:rFonts w:ascii="Arial" w:hAnsi="Arial" w:cs="Arial"/>
          <w:b w:val="0"/>
          <w:bCs w:val="0"/>
          <w:sz w:val="24"/>
        </w:rPr>
      </w:pPr>
      <w:r w:rsidRPr="00F747A2">
        <w:rPr>
          <w:rFonts w:ascii="Arial" w:hAnsi="Arial" w:cs="Arial"/>
          <w:sz w:val="24"/>
          <w:u w:val="single"/>
        </w:rPr>
        <w:t>El momento orante de la tarde</w:t>
      </w:r>
      <w:r w:rsidRPr="00F747A2">
        <w:rPr>
          <w:rFonts w:ascii="Arial" w:hAnsi="Arial" w:cs="Arial"/>
          <w:b w:val="0"/>
          <w:bCs w:val="0"/>
          <w:sz w:val="24"/>
        </w:rPr>
        <w:t xml:space="preserve"> lo podemos hacer siguiendo el mismo esquema. </w:t>
      </w:r>
    </w:p>
    <w:p w:rsidR="005243F1" w:rsidRPr="00F747A2" w:rsidRDefault="005243F1" w:rsidP="00513A5B">
      <w:pPr>
        <w:pStyle w:val="BodyText"/>
        <w:ind w:left="703"/>
        <w:jc w:val="both"/>
        <w:rPr>
          <w:rFonts w:ascii="Arial" w:hAnsi="Arial" w:cs="Arial"/>
          <w:b w:val="0"/>
          <w:bCs w:val="0"/>
          <w:sz w:val="24"/>
        </w:rPr>
      </w:pPr>
    </w:p>
    <w:p w:rsidR="005243F1" w:rsidRPr="00F747A2" w:rsidRDefault="005243F1" w:rsidP="00513A5B">
      <w:pPr>
        <w:pStyle w:val="BodyText"/>
        <w:numPr>
          <w:ilvl w:val="0"/>
          <w:numId w:val="3"/>
        </w:numPr>
        <w:jc w:val="both"/>
        <w:rPr>
          <w:rFonts w:ascii="Arial" w:hAnsi="Arial" w:cs="Arial"/>
          <w:b w:val="0"/>
          <w:bCs w:val="0"/>
          <w:sz w:val="24"/>
        </w:rPr>
      </w:pPr>
      <w:r w:rsidRPr="00F747A2">
        <w:rPr>
          <w:rFonts w:ascii="Arial" w:hAnsi="Arial" w:cs="Arial"/>
          <w:b w:val="0"/>
          <w:bCs w:val="0"/>
          <w:sz w:val="24"/>
        </w:rPr>
        <w:t>La diferencia sería que el texto de la mañana es de la Biblia, y el texto de la tarde noche que te presentamos es un poema, reflexión, oración,... que alguien ha escrito, haciendo oración en algún momento de su vida, igual que tú.</w:t>
      </w:r>
    </w:p>
    <w:p w:rsidR="005243F1" w:rsidRPr="00F747A2" w:rsidRDefault="005243F1" w:rsidP="00513A5B">
      <w:pPr>
        <w:pStyle w:val="BodyText"/>
        <w:ind w:left="705"/>
        <w:jc w:val="both"/>
        <w:rPr>
          <w:rFonts w:ascii="Arial" w:hAnsi="Arial" w:cs="Arial"/>
          <w:sz w:val="24"/>
        </w:rPr>
      </w:pPr>
    </w:p>
    <w:p w:rsidR="005243F1" w:rsidRPr="00F747A2" w:rsidRDefault="005243F1" w:rsidP="00513A5B">
      <w:pPr>
        <w:pStyle w:val="ListParagraph"/>
        <w:numPr>
          <w:ilvl w:val="0"/>
          <w:numId w:val="3"/>
        </w:numPr>
        <w:rPr>
          <w:rFonts w:ascii="Arial" w:hAnsi="Arial" w:cs="Arial"/>
        </w:rPr>
      </w:pPr>
      <w:r w:rsidRPr="00F747A2">
        <w:rPr>
          <w:rFonts w:ascii="Arial" w:hAnsi="Arial" w:cs="Arial"/>
        </w:rPr>
        <w:t>Se trata de que hagas oración cada día. Todos los días puedes empezar el rato de oración con la   "oración inicial para cada día"; después, leyendo con atención el "texto de cada día", charlas con Dios y con María; por último, terminar rezando la "oración final".</w:t>
      </w:r>
    </w:p>
    <w:p w:rsidR="005243F1" w:rsidRPr="00F747A2" w:rsidRDefault="005243F1" w:rsidP="00513A5B">
      <w:pPr>
        <w:ind w:left="703"/>
        <w:rPr>
          <w:rFonts w:ascii="Arial" w:hAnsi="Arial" w:cs="Arial"/>
        </w:rPr>
      </w:pPr>
    </w:p>
    <w:p w:rsidR="005243F1" w:rsidRPr="00F747A2" w:rsidRDefault="005243F1" w:rsidP="00513A5B">
      <w:pPr>
        <w:pStyle w:val="ListParagraph"/>
        <w:numPr>
          <w:ilvl w:val="0"/>
          <w:numId w:val="3"/>
        </w:numPr>
        <w:rPr>
          <w:rFonts w:ascii="Arial" w:hAnsi="Arial" w:cs="Arial"/>
        </w:rPr>
      </w:pPr>
      <w:r w:rsidRPr="00F747A2">
        <w:rPr>
          <w:rFonts w:ascii="Arial" w:hAnsi="Arial" w:cs="Arial"/>
        </w:rPr>
        <w:t>Dos ideas previas:</w:t>
      </w:r>
    </w:p>
    <w:p w:rsidR="005243F1" w:rsidRPr="00F747A2" w:rsidRDefault="005243F1" w:rsidP="00513A5B">
      <w:pPr>
        <w:ind w:left="703"/>
        <w:rPr>
          <w:rFonts w:ascii="Arial" w:hAnsi="Arial" w:cs="Arial"/>
        </w:rPr>
      </w:pPr>
    </w:p>
    <w:p w:rsidR="005243F1" w:rsidRPr="00F747A2" w:rsidRDefault="005243F1" w:rsidP="00513A5B">
      <w:pPr>
        <w:ind w:left="703"/>
        <w:rPr>
          <w:rFonts w:ascii="Arial" w:hAnsi="Arial" w:cs="Arial"/>
        </w:rPr>
      </w:pPr>
      <w:r w:rsidRPr="00F747A2">
        <w:rPr>
          <w:rFonts w:ascii="Arial" w:hAnsi="Arial" w:cs="Arial"/>
          <w:b/>
        </w:rPr>
        <w:t>1. PROHIBIDO CORRER:</w:t>
      </w:r>
      <w:r w:rsidRPr="00F747A2">
        <w:rPr>
          <w:rFonts w:ascii="Arial" w:hAnsi="Arial" w:cs="Arial"/>
        </w:rPr>
        <w:t xml:space="preserve"> Es corto; no tengas prisa en acabar. No es leer y ya está.</w:t>
      </w:r>
    </w:p>
    <w:p w:rsidR="005243F1" w:rsidRPr="00F747A2" w:rsidRDefault="005243F1" w:rsidP="00513A5B">
      <w:pPr>
        <w:ind w:left="703"/>
        <w:rPr>
          <w:rFonts w:ascii="Arial" w:hAnsi="Arial" w:cs="Arial"/>
        </w:rPr>
      </w:pPr>
    </w:p>
    <w:p w:rsidR="005243F1" w:rsidRPr="00F747A2" w:rsidRDefault="005243F1" w:rsidP="00513A5B">
      <w:pPr>
        <w:ind w:left="703"/>
        <w:rPr>
          <w:rFonts w:ascii="Arial" w:hAnsi="Arial" w:cs="Arial"/>
        </w:rPr>
      </w:pPr>
      <w:r w:rsidRPr="00F747A2">
        <w:rPr>
          <w:rFonts w:ascii="Arial" w:hAnsi="Arial" w:cs="Arial"/>
          <w:b/>
        </w:rPr>
        <w:t>2. LO QUE NO ESTÁ ESCRITO:</w:t>
      </w:r>
      <w:r w:rsidRPr="00F747A2">
        <w:rPr>
          <w:rFonts w:ascii="Arial" w:hAnsi="Arial" w:cs="Arial"/>
        </w:rPr>
        <w:t xml:space="preserve"> ¿Sabes qué es lo mejor de este texto? Lo que no está escrito y tú le digas; la conversación que tú, personalmente, tengas con Él.</w:t>
      </w:r>
    </w:p>
    <w:p w:rsidR="005243F1" w:rsidRPr="00F747A2" w:rsidRDefault="005243F1" w:rsidP="00513A5B">
      <w:pPr>
        <w:ind w:left="703"/>
        <w:rPr>
          <w:rFonts w:ascii="Arial" w:hAnsi="Arial" w:cs="Arial"/>
        </w:rPr>
      </w:pPr>
    </w:p>
    <w:p w:rsidR="005243F1" w:rsidRPr="00F747A2" w:rsidRDefault="005243F1" w:rsidP="00513A5B">
      <w:pPr>
        <w:ind w:left="703"/>
        <w:jc w:val="center"/>
        <w:rPr>
          <w:rFonts w:ascii="Arial" w:hAnsi="Arial" w:cs="Arial"/>
          <w:b/>
          <w:sz w:val="22"/>
          <w:szCs w:val="22"/>
        </w:rPr>
      </w:pPr>
    </w:p>
    <w:p w:rsidR="005243F1" w:rsidRDefault="005243F1" w:rsidP="00513A5B">
      <w:pPr>
        <w:ind w:left="703"/>
        <w:jc w:val="center"/>
        <w:rPr>
          <w:rFonts w:ascii="Arial" w:hAnsi="Arial" w:cs="Arial"/>
          <w:b/>
          <w:sz w:val="22"/>
          <w:szCs w:val="22"/>
        </w:rPr>
      </w:pPr>
    </w:p>
    <w:p w:rsidR="005243F1" w:rsidRDefault="005243F1" w:rsidP="00513A5B">
      <w:pPr>
        <w:ind w:left="703"/>
        <w:jc w:val="center"/>
        <w:rPr>
          <w:rFonts w:ascii="Arial" w:hAnsi="Arial" w:cs="Arial"/>
          <w:b/>
          <w:sz w:val="22"/>
          <w:szCs w:val="22"/>
        </w:rPr>
      </w:pPr>
    </w:p>
    <w:p w:rsidR="005243F1" w:rsidRPr="00F747A2" w:rsidRDefault="005243F1" w:rsidP="00513A5B">
      <w:pPr>
        <w:ind w:left="703"/>
        <w:jc w:val="center"/>
        <w:rPr>
          <w:rFonts w:ascii="Arial" w:hAnsi="Arial" w:cs="Arial"/>
          <w:b/>
          <w:sz w:val="22"/>
          <w:szCs w:val="22"/>
        </w:rPr>
      </w:pPr>
    </w:p>
    <w:p w:rsidR="005243F1" w:rsidRPr="00F747A2" w:rsidRDefault="005243F1" w:rsidP="00513A5B">
      <w:pPr>
        <w:ind w:left="703"/>
        <w:jc w:val="center"/>
        <w:rPr>
          <w:rFonts w:ascii="Arial" w:hAnsi="Arial" w:cs="Arial"/>
          <w:b/>
          <w:sz w:val="22"/>
          <w:szCs w:val="22"/>
        </w:rPr>
      </w:pPr>
    </w:p>
    <w:p w:rsidR="005243F1" w:rsidRPr="00F747A2" w:rsidRDefault="005243F1" w:rsidP="00513A5B">
      <w:pPr>
        <w:ind w:left="703"/>
        <w:jc w:val="center"/>
        <w:rPr>
          <w:rFonts w:ascii="Arial" w:hAnsi="Arial" w:cs="Arial"/>
          <w:b/>
          <w:sz w:val="22"/>
          <w:szCs w:val="22"/>
        </w:rPr>
      </w:pPr>
    </w:p>
    <w:p w:rsidR="005243F1" w:rsidRPr="00F747A2" w:rsidRDefault="005243F1" w:rsidP="00513A5B">
      <w:pPr>
        <w:ind w:left="703"/>
        <w:jc w:val="center"/>
        <w:rPr>
          <w:rFonts w:ascii="Arial" w:hAnsi="Arial" w:cs="Arial"/>
          <w:b/>
          <w:sz w:val="22"/>
          <w:szCs w:val="22"/>
        </w:rPr>
      </w:pPr>
    </w:p>
    <w:p w:rsidR="005243F1" w:rsidRPr="00F747A2" w:rsidRDefault="005243F1" w:rsidP="00513A5B">
      <w:pPr>
        <w:ind w:left="703"/>
        <w:jc w:val="center"/>
        <w:rPr>
          <w:rFonts w:ascii="Arial" w:hAnsi="Arial" w:cs="Arial"/>
          <w:b/>
          <w:sz w:val="22"/>
          <w:szCs w:val="22"/>
        </w:rPr>
      </w:pPr>
      <w:r w:rsidRPr="00F747A2">
        <w:rPr>
          <w:rFonts w:ascii="Arial" w:hAnsi="Arial" w:cs="Arial"/>
          <w:b/>
          <w:sz w:val="22"/>
          <w:szCs w:val="22"/>
        </w:rPr>
        <w:t>ORACIÓN INICIAL  PARA CADA DÍA</w:t>
      </w:r>
    </w:p>
    <w:p w:rsidR="005243F1" w:rsidRPr="00F747A2" w:rsidRDefault="005243F1" w:rsidP="00513A5B">
      <w:pPr>
        <w:ind w:left="703"/>
        <w:jc w:val="center"/>
        <w:rPr>
          <w:rFonts w:ascii="Arial" w:hAnsi="Arial" w:cs="Arial"/>
          <w:b/>
          <w:sz w:val="22"/>
          <w:szCs w:val="22"/>
        </w:rPr>
      </w:pPr>
    </w:p>
    <w:p w:rsidR="005243F1" w:rsidRPr="00F747A2" w:rsidRDefault="005243F1" w:rsidP="00513A5B">
      <w:pPr>
        <w:ind w:left="703"/>
        <w:rPr>
          <w:rFonts w:ascii="Arial" w:hAnsi="Arial" w:cs="Arial"/>
        </w:rPr>
      </w:pPr>
      <w:r w:rsidRPr="00F747A2">
        <w:rPr>
          <w:rFonts w:ascii="Arial" w:hAnsi="Arial" w:cs="Arial"/>
        </w:rPr>
        <w:t>Señor mío, Jesucristo, creo firmemente que estás aquí; en estos pocos minutos de oración que empiezo ahora quiero pedirte y agradecerte.</w:t>
      </w:r>
    </w:p>
    <w:p w:rsidR="005243F1" w:rsidRPr="00F747A2" w:rsidRDefault="005243F1" w:rsidP="00513A5B">
      <w:pPr>
        <w:ind w:left="703"/>
        <w:rPr>
          <w:rFonts w:ascii="Arial" w:hAnsi="Arial" w:cs="Arial"/>
        </w:rPr>
      </w:pPr>
    </w:p>
    <w:p w:rsidR="005243F1" w:rsidRPr="00F747A2" w:rsidRDefault="005243F1" w:rsidP="00513A5B">
      <w:pPr>
        <w:ind w:left="703"/>
        <w:rPr>
          <w:rFonts w:ascii="Arial" w:hAnsi="Arial" w:cs="Arial"/>
        </w:rPr>
      </w:pPr>
      <w:r w:rsidRPr="00F747A2">
        <w:rPr>
          <w:rFonts w:ascii="Arial" w:hAnsi="Arial" w:cs="Arial"/>
        </w:rPr>
        <w:t>PEDIRTE la gracia de darme más cuenta de que Tú vives, me escuchas y me amas; tanto, que has querido morir libremente por mí en la cruz y renovar cada día en la Misa ese sacrificio.</w:t>
      </w:r>
    </w:p>
    <w:p w:rsidR="005243F1" w:rsidRPr="00F747A2" w:rsidRDefault="005243F1" w:rsidP="00513A5B">
      <w:pPr>
        <w:ind w:left="703"/>
        <w:rPr>
          <w:rFonts w:ascii="Arial" w:hAnsi="Arial" w:cs="Arial"/>
        </w:rPr>
      </w:pPr>
    </w:p>
    <w:p w:rsidR="005243F1" w:rsidRPr="00F747A2" w:rsidRDefault="005243F1" w:rsidP="00513A5B">
      <w:pPr>
        <w:ind w:left="703"/>
        <w:rPr>
          <w:rFonts w:ascii="Arial" w:hAnsi="Arial" w:cs="Arial"/>
        </w:rPr>
      </w:pPr>
      <w:r w:rsidRPr="00F747A2">
        <w:rPr>
          <w:rFonts w:ascii="Arial" w:hAnsi="Arial" w:cs="Arial"/>
        </w:rPr>
        <w:t xml:space="preserve">Y AGRADECERTE con obras lo mucho que me amas: ¡Tuyo soy, para ti nací !  ¿qué quieres, Señor, de mí?   </w:t>
      </w:r>
    </w:p>
    <w:p w:rsidR="005243F1" w:rsidRPr="00F747A2" w:rsidRDefault="005243F1" w:rsidP="00513A5B">
      <w:pPr>
        <w:ind w:left="703"/>
        <w:rPr>
          <w:rFonts w:ascii="Arial" w:hAnsi="Arial" w:cs="Arial"/>
        </w:rPr>
      </w:pPr>
    </w:p>
    <w:p w:rsidR="005243F1" w:rsidRPr="00F747A2" w:rsidRDefault="005243F1" w:rsidP="00513A5B">
      <w:pPr>
        <w:ind w:left="703"/>
        <w:rPr>
          <w:rFonts w:ascii="Arial" w:hAnsi="Arial" w:cs="Arial"/>
        </w:rPr>
      </w:pPr>
    </w:p>
    <w:p w:rsidR="005243F1" w:rsidRPr="00F747A2" w:rsidRDefault="005243F1" w:rsidP="00513A5B">
      <w:pPr>
        <w:ind w:left="703"/>
        <w:rPr>
          <w:rFonts w:ascii="Arial" w:hAnsi="Arial" w:cs="Arial"/>
        </w:rPr>
      </w:pPr>
    </w:p>
    <w:p w:rsidR="005243F1" w:rsidRPr="00F747A2" w:rsidRDefault="005243F1" w:rsidP="00513A5B">
      <w:pPr>
        <w:ind w:left="703"/>
        <w:rPr>
          <w:rFonts w:ascii="Arial" w:hAnsi="Arial" w:cs="Arial"/>
        </w:rPr>
      </w:pPr>
    </w:p>
    <w:p w:rsidR="005243F1" w:rsidRPr="00F747A2" w:rsidRDefault="005243F1" w:rsidP="00513A5B">
      <w:pPr>
        <w:ind w:left="703"/>
        <w:jc w:val="center"/>
        <w:rPr>
          <w:rFonts w:ascii="Arial" w:hAnsi="Arial" w:cs="Arial"/>
          <w:b/>
          <w:sz w:val="22"/>
          <w:szCs w:val="22"/>
        </w:rPr>
      </w:pPr>
      <w:r w:rsidRPr="00F747A2">
        <w:rPr>
          <w:rFonts w:ascii="Arial" w:hAnsi="Arial" w:cs="Arial"/>
          <w:b/>
          <w:sz w:val="22"/>
          <w:szCs w:val="22"/>
        </w:rPr>
        <w:t>ORACIÓN FINAL</w:t>
      </w:r>
    </w:p>
    <w:p w:rsidR="005243F1" w:rsidRPr="00F747A2" w:rsidRDefault="005243F1" w:rsidP="00513A5B">
      <w:pPr>
        <w:ind w:left="703"/>
        <w:rPr>
          <w:rFonts w:ascii="Arial" w:hAnsi="Arial" w:cs="Arial"/>
        </w:rPr>
      </w:pPr>
    </w:p>
    <w:p w:rsidR="005243F1" w:rsidRPr="00F747A2" w:rsidRDefault="005243F1" w:rsidP="00513A5B">
      <w:pPr>
        <w:ind w:left="703"/>
        <w:jc w:val="center"/>
        <w:rPr>
          <w:rFonts w:ascii="Arial" w:hAnsi="Arial" w:cs="Arial"/>
        </w:rPr>
      </w:pPr>
      <w:r w:rsidRPr="00F747A2">
        <w:rPr>
          <w:rFonts w:ascii="Arial" w:hAnsi="Arial" w:cs="Arial"/>
        </w:rPr>
        <w:t>No me mueve, mi Dios, para quererte</w:t>
      </w:r>
    </w:p>
    <w:p w:rsidR="005243F1" w:rsidRPr="00F747A2" w:rsidRDefault="005243F1" w:rsidP="00513A5B">
      <w:pPr>
        <w:ind w:left="703"/>
        <w:jc w:val="center"/>
        <w:rPr>
          <w:rFonts w:ascii="Arial" w:hAnsi="Arial" w:cs="Arial"/>
        </w:rPr>
      </w:pPr>
      <w:r w:rsidRPr="00F747A2">
        <w:rPr>
          <w:rFonts w:ascii="Arial" w:hAnsi="Arial" w:cs="Arial"/>
        </w:rPr>
        <w:t>el cielo que me tienes prometido,</w:t>
      </w:r>
    </w:p>
    <w:p w:rsidR="005243F1" w:rsidRPr="00F747A2" w:rsidRDefault="005243F1" w:rsidP="00513A5B">
      <w:pPr>
        <w:ind w:left="703"/>
        <w:jc w:val="center"/>
        <w:rPr>
          <w:rFonts w:ascii="Arial" w:hAnsi="Arial" w:cs="Arial"/>
        </w:rPr>
      </w:pPr>
      <w:r w:rsidRPr="00F747A2">
        <w:rPr>
          <w:rFonts w:ascii="Arial" w:hAnsi="Arial" w:cs="Arial"/>
        </w:rPr>
        <w:t>ni me mueve el infierno tan temido</w:t>
      </w:r>
    </w:p>
    <w:p w:rsidR="005243F1" w:rsidRPr="00F747A2" w:rsidRDefault="005243F1" w:rsidP="00513A5B">
      <w:pPr>
        <w:ind w:left="703"/>
        <w:jc w:val="center"/>
        <w:rPr>
          <w:rFonts w:ascii="Arial" w:hAnsi="Arial" w:cs="Arial"/>
        </w:rPr>
      </w:pPr>
      <w:r w:rsidRPr="00F747A2">
        <w:rPr>
          <w:rFonts w:ascii="Arial" w:hAnsi="Arial" w:cs="Arial"/>
        </w:rPr>
        <w:t>para dejar por eso de ofenderte.</w:t>
      </w:r>
    </w:p>
    <w:p w:rsidR="005243F1" w:rsidRPr="00F747A2" w:rsidRDefault="005243F1" w:rsidP="00513A5B">
      <w:pPr>
        <w:ind w:left="703"/>
        <w:jc w:val="center"/>
        <w:rPr>
          <w:rFonts w:ascii="Arial" w:hAnsi="Arial" w:cs="Arial"/>
        </w:rPr>
      </w:pPr>
    </w:p>
    <w:p w:rsidR="005243F1" w:rsidRPr="00F747A2" w:rsidRDefault="005243F1" w:rsidP="00513A5B">
      <w:pPr>
        <w:ind w:left="703"/>
        <w:jc w:val="center"/>
        <w:rPr>
          <w:rFonts w:ascii="Arial" w:hAnsi="Arial" w:cs="Arial"/>
        </w:rPr>
      </w:pPr>
      <w:r w:rsidRPr="00F747A2">
        <w:rPr>
          <w:rFonts w:ascii="Arial" w:hAnsi="Arial" w:cs="Arial"/>
        </w:rPr>
        <w:t>Tú me mueves, Señor; muéveme el verte</w:t>
      </w:r>
    </w:p>
    <w:p w:rsidR="005243F1" w:rsidRPr="00F747A2" w:rsidRDefault="005243F1" w:rsidP="00513A5B">
      <w:pPr>
        <w:ind w:left="703"/>
        <w:jc w:val="center"/>
        <w:rPr>
          <w:rFonts w:ascii="Arial" w:hAnsi="Arial" w:cs="Arial"/>
        </w:rPr>
      </w:pPr>
      <w:r w:rsidRPr="00F747A2">
        <w:rPr>
          <w:rFonts w:ascii="Arial" w:hAnsi="Arial" w:cs="Arial"/>
        </w:rPr>
        <w:t>clavado en la Cruz y escarnecido.</w:t>
      </w:r>
    </w:p>
    <w:p w:rsidR="005243F1" w:rsidRPr="00F747A2" w:rsidRDefault="005243F1" w:rsidP="00513A5B">
      <w:pPr>
        <w:ind w:left="703"/>
        <w:jc w:val="center"/>
        <w:rPr>
          <w:rFonts w:ascii="Arial" w:hAnsi="Arial" w:cs="Arial"/>
        </w:rPr>
      </w:pPr>
      <w:r w:rsidRPr="00F747A2">
        <w:rPr>
          <w:rFonts w:ascii="Arial" w:hAnsi="Arial" w:cs="Arial"/>
        </w:rPr>
        <w:t>Muéveme ver tu cuerpo tan herido</w:t>
      </w:r>
    </w:p>
    <w:p w:rsidR="005243F1" w:rsidRPr="00F747A2" w:rsidRDefault="005243F1" w:rsidP="00513A5B">
      <w:pPr>
        <w:ind w:left="703"/>
        <w:jc w:val="center"/>
        <w:rPr>
          <w:rFonts w:ascii="Arial" w:hAnsi="Arial" w:cs="Arial"/>
        </w:rPr>
      </w:pPr>
      <w:r w:rsidRPr="00F747A2">
        <w:rPr>
          <w:rFonts w:ascii="Arial" w:hAnsi="Arial" w:cs="Arial"/>
        </w:rPr>
        <w:t>muévenme tus afrentas y tu muerte.</w:t>
      </w:r>
    </w:p>
    <w:p w:rsidR="005243F1" w:rsidRPr="00F747A2" w:rsidRDefault="005243F1" w:rsidP="00513A5B">
      <w:pPr>
        <w:ind w:left="703"/>
        <w:jc w:val="center"/>
        <w:rPr>
          <w:rFonts w:ascii="Arial" w:hAnsi="Arial" w:cs="Arial"/>
        </w:rPr>
      </w:pPr>
    </w:p>
    <w:p w:rsidR="005243F1" w:rsidRPr="00F747A2" w:rsidRDefault="005243F1" w:rsidP="00513A5B">
      <w:pPr>
        <w:ind w:left="703"/>
        <w:jc w:val="center"/>
        <w:rPr>
          <w:rFonts w:ascii="Arial" w:hAnsi="Arial" w:cs="Arial"/>
        </w:rPr>
      </w:pPr>
      <w:r w:rsidRPr="00F747A2">
        <w:rPr>
          <w:rFonts w:ascii="Arial" w:hAnsi="Arial" w:cs="Arial"/>
        </w:rPr>
        <w:t>Muéveme, en fin, tu amor, de tal manera,</w:t>
      </w:r>
    </w:p>
    <w:p w:rsidR="005243F1" w:rsidRPr="00F747A2" w:rsidRDefault="005243F1" w:rsidP="00513A5B">
      <w:pPr>
        <w:ind w:left="703"/>
        <w:jc w:val="center"/>
        <w:rPr>
          <w:rFonts w:ascii="Arial" w:hAnsi="Arial" w:cs="Arial"/>
        </w:rPr>
      </w:pPr>
      <w:r w:rsidRPr="00F747A2">
        <w:rPr>
          <w:rFonts w:ascii="Arial" w:hAnsi="Arial" w:cs="Arial"/>
        </w:rPr>
        <w:t>que aunque no hubiera cielo, yo te amara,</w:t>
      </w:r>
    </w:p>
    <w:p w:rsidR="005243F1" w:rsidRPr="00F747A2" w:rsidRDefault="005243F1" w:rsidP="00513A5B">
      <w:pPr>
        <w:ind w:left="703"/>
        <w:jc w:val="center"/>
        <w:rPr>
          <w:rFonts w:ascii="Arial" w:hAnsi="Arial" w:cs="Arial"/>
        </w:rPr>
      </w:pPr>
      <w:r w:rsidRPr="00F747A2">
        <w:rPr>
          <w:rFonts w:ascii="Arial" w:hAnsi="Arial" w:cs="Arial"/>
        </w:rPr>
        <w:t>y aunque no hubiera infierno, te temiera.</w:t>
      </w:r>
    </w:p>
    <w:p w:rsidR="005243F1" w:rsidRPr="00F747A2" w:rsidRDefault="005243F1" w:rsidP="00513A5B">
      <w:pPr>
        <w:ind w:left="703"/>
        <w:jc w:val="center"/>
        <w:rPr>
          <w:rFonts w:ascii="Arial" w:hAnsi="Arial" w:cs="Arial"/>
        </w:rPr>
      </w:pPr>
    </w:p>
    <w:p w:rsidR="005243F1" w:rsidRPr="00F747A2" w:rsidRDefault="005243F1" w:rsidP="00513A5B">
      <w:pPr>
        <w:ind w:left="703"/>
        <w:jc w:val="center"/>
        <w:rPr>
          <w:rFonts w:ascii="Arial" w:hAnsi="Arial" w:cs="Arial"/>
        </w:rPr>
      </w:pPr>
      <w:r w:rsidRPr="00F747A2">
        <w:rPr>
          <w:rFonts w:ascii="Arial" w:hAnsi="Arial" w:cs="Arial"/>
        </w:rPr>
        <w:t>No me tienes que dar porque te quiera;</w:t>
      </w:r>
    </w:p>
    <w:p w:rsidR="005243F1" w:rsidRPr="00F747A2" w:rsidRDefault="005243F1" w:rsidP="00513A5B">
      <w:pPr>
        <w:ind w:left="703"/>
        <w:jc w:val="center"/>
        <w:rPr>
          <w:rFonts w:ascii="Arial" w:hAnsi="Arial" w:cs="Arial"/>
        </w:rPr>
      </w:pPr>
      <w:r w:rsidRPr="00F747A2">
        <w:rPr>
          <w:rFonts w:ascii="Arial" w:hAnsi="Arial" w:cs="Arial"/>
        </w:rPr>
        <w:t>pues aunque lo que espero no esperara,</w:t>
      </w:r>
    </w:p>
    <w:p w:rsidR="005243F1" w:rsidRPr="00F747A2" w:rsidRDefault="005243F1" w:rsidP="00513A5B">
      <w:pPr>
        <w:ind w:left="703"/>
        <w:jc w:val="center"/>
        <w:rPr>
          <w:rFonts w:ascii="Arial" w:hAnsi="Arial" w:cs="Arial"/>
        </w:rPr>
      </w:pPr>
      <w:r w:rsidRPr="00F747A2">
        <w:rPr>
          <w:rFonts w:ascii="Arial" w:hAnsi="Arial" w:cs="Arial"/>
        </w:rPr>
        <w:t>lo mismo que te quiero te quisiera.</w:t>
      </w:r>
    </w:p>
    <w:p w:rsidR="005243F1" w:rsidRPr="00F747A2" w:rsidRDefault="005243F1" w:rsidP="00513A5B">
      <w:pPr>
        <w:jc w:val="center"/>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F747A2" w:rsidRDefault="005243F1" w:rsidP="00513A5B">
      <w:pPr>
        <w:jc w:val="both"/>
        <w:rPr>
          <w:rFonts w:ascii="Arial" w:hAnsi="Arial" w:cs="Arial"/>
        </w:rPr>
      </w:pPr>
    </w:p>
    <w:p w:rsidR="005243F1" w:rsidRPr="00CE6DEB" w:rsidRDefault="005243F1" w:rsidP="00513A5B">
      <w:pPr>
        <w:pStyle w:val="BodyText"/>
        <w:ind w:left="705" w:firstLine="3"/>
        <w:rPr>
          <w:rFonts w:ascii="Arial" w:hAnsi="Arial" w:cs="Arial"/>
          <w:sz w:val="28"/>
          <w:szCs w:val="28"/>
          <w:u w:val="single"/>
        </w:rPr>
      </w:pPr>
      <w:r w:rsidRPr="00CE6DEB">
        <w:rPr>
          <w:rFonts w:ascii="Arial" w:hAnsi="Arial" w:cs="Arial"/>
          <w:sz w:val="28"/>
          <w:szCs w:val="28"/>
          <w:u w:val="single"/>
        </w:rPr>
        <w:t>PRIMERA SEMANA</w:t>
      </w:r>
    </w:p>
    <w:p w:rsidR="005243F1" w:rsidRPr="00F747A2" w:rsidRDefault="005243F1" w:rsidP="00513A5B">
      <w:pPr>
        <w:pStyle w:val="BodyText"/>
        <w:ind w:left="705" w:firstLine="3"/>
        <w:rPr>
          <w:rFonts w:ascii="Arial" w:hAnsi="Arial" w:cs="Arial"/>
          <w:sz w:val="24"/>
          <w:u w:val="single"/>
        </w:rPr>
      </w:pPr>
    </w:p>
    <w:p w:rsidR="005243F1" w:rsidRPr="00CE6DEB" w:rsidRDefault="005243F1" w:rsidP="00513A5B">
      <w:pPr>
        <w:pBdr>
          <w:top w:val="single" w:sz="4" w:space="8" w:color="auto"/>
          <w:left w:val="single" w:sz="4" w:space="4" w:color="auto"/>
          <w:bottom w:val="single" w:sz="4" w:space="1" w:color="auto"/>
          <w:right w:val="single" w:sz="4" w:space="4" w:color="auto"/>
        </w:pBdr>
        <w:spacing w:before="240"/>
        <w:jc w:val="both"/>
        <w:rPr>
          <w:rFonts w:ascii="Arial" w:hAnsi="Arial" w:cs="Arial"/>
          <w:b/>
          <w:sz w:val="14"/>
          <w:szCs w:val="14"/>
          <w:lang w:val="es-GT"/>
        </w:rPr>
      </w:pPr>
    </w:p>
    <w:p w:rsidR="005243F1" w:rsidRPr="00CE6DEB" w:rsidRDefault="005243F1" w:rsidP="00513A5B">
      <w:pPr>
        <w:pBdr>
          <w:top w:val="single" w:sz="4" w:space="8" w:color="auto"/>
          <w:left w:val="single" w:sz="4" w:space="4" w:color="auto"/>
          <w:bottom w:val="single" w:sz="4" w:space="1" w:color="auto"/>
          <w:right w:val="single" w:sz="4" w:space="4" w:color="auto"/>
        </w:pBdr>
        <w:spacing w:before="240"/>
        <w:jc w:val="center"/>
        <w:rPr>
          <w:rFonts w:ascii="Arial" w:hAnsi="Arial" w:cs="Arial"/>
          <w:b/>
          <w:i/>
          <w:lang w:val="es-GT"/>
        </w:rPr>
      </w:pPr>
      <w:r w:rsidRPr="00CE6DEB">
        <w:rPr>
          <w:rFonts w:ascii="Arial" w:hAnsi="Arial" w:cs="Arial"/>
          <w:b/>
          <w:i/>
          <w:lang w:val="es-GT"/>
        </w:rPr>
        <w:t>EL SINSENTIDO DE UNA PASTORAL SIN MISERICORDIA (SIN CERCANÍA NI ENCUENTRO)</w:t>
      </w:r>
    </w:p>
    <w:p w:rsidR="005243F1" w:rsidRPr="00E41045" w:rsidRDefault="005243F1" w:rsidP="00E41045">
      <w:pPr>
        <w:pBdr>
          <w:top w:val="single" w:sz="4" w:space="8" w:color="auto"/>
          <w:left w:val="single" w:sz="4" w:space="4" w:color="auto"/>
          <w:bottom w:val="single" w:sz="4" w:space="1" w:color="auto"/>
          <w:right w:val="single" w:sz="4" w:space="4" w:color="auto"/>
        </w:pBdr>
        <w:spacing w:before="240"/>
        <w:jc w:val="right"/>
        <w:rPr>
          <w:rFonts w:ascii="Arial" w:hAnsi="Arial" w:cs="Arial"/>
          <w:b/>
          <w:lang w:val="es-GT"/>
        </w:rPr>
      </w:pPr>
      <w:r>
        <w:rPr>
          <w:rFonts w:ascii="Arial" w:hAnsi="Arial" w:cs="Arial"/>
          <w:b/>
          <w:lang w:val="es-GT"/>
        </w:rPr>
        <w:t>( P. Pedro Jaramillo)</w:t>
      </w:r>
    </w:p>
    <w:p w:rsidR="005243F1" w:rsidRPr="00F747A2" w:rsidRDefault="005243F1" w:rsidP="00513A5B">
      <w:pPr>
        <w:numPr>
          <w:ilvl w:val="0"/>
          <w:numId w:val="4"/>
        </w:numPr>
        <w:spacing w:before="240" w:after="200" w:line="276" w:lineRule="auto"/>
        <w:jc w:val="both"/>
        <w:rPr>
          <w:rFonts w:ascii="Arial" w:hAnsi="Arial" w:cs="Arial"/>
          <w:b/>
          <w:i/>
          <w:lang w:val="es-GT"/>
        </w:rPr>
      </w:pPr>
      <w:r w:rsidRPr="00F747A2">
        <w:rPr>
          <w:rFonts w:ascii="Arial" w:hAnsi="Arial" w:cs="Arial"/>
          <w:lang w:val="es-GT"/>
        </w:rPr>
        <w:tab/>
      </w:r>
      <w:r w:rsidRPr="00F747A2">
        <w:rPr>
          <w:rFonts w:ascii="Arial" w:hAnsi="Arial" w:cs="Arial"/>
          <w:b/>
          <w:lang w:val="es-GT"/>
        </w:rPr>
        <w:t>PARROQUIA Y MISERICORDIA</w:t>
      </w:r>
    </w:p>
    <w:p w:rsidR="005243F1" w:rsidRPr="00F747A2" w:rsidRDefault="005243F1" w:rsidP="00513A5B">
      <w:pPr>
        <w:numPr>
          <w:ilvl w:val="1"/>
          <w:numId w:val="4"/>
        </w:numPr>
        <w:spacing w:before="240" w:after="200" w:line="276" w:lineRule="auto"/>
        <w:jc w:val="both"/>
        <w:rPr>
          <w:rFonts w:ascii="Arial" w:hAnsi="Arial" w:cs="Arial"/>
          <w:b/>
          <w:lang w:val="es-GT"/>
        </w:rPr>
      </w:pPr>
      <w:r w:rsidRPr="00F747A2">
        <w:rPr>
          <w:rFonts w:ascii="Arial" w:hAnsi="Arial" w:cs="Arial"/>
          <w:b/>
          <w:lang w:val="es-GT"/>
        </w:rPr>
        <w:t>Renovación parroquial desde la misericordia</w:t>
      </w:r>
    </w:p>
    <w:p w:rsidR="005243F1" w:rsidRPr="00F747A2" w:rsidRDefault="005243F1" w:rsidP="00513A5B">
      <w:pPr>
        <w:numPr>
          <w:ilvl w:val="0"/>
          <w:numId w:val="5"/>
        </w:numPr>
        <w:spacing w:before="240" w:after="200" w:line="276" w:lineRule="auto"/>
        <w:jc w:val="both"/>
        <w:rPr>
          <w:rFonts w:ascii="Arial" w:hAnsi="Arial" w:cs="Arial"/>
        </w:rPr>
      </w:pPr>
      <w:r w:rsidRPr="00F747A2">
        <w:rPr>
          <w:rFonts w:ascii="Arial" w:hAnsi="Arial" w:cs="Arial"/>
          <w:b/>
          <w:lang w:val="es-GT"/>
        </w:rPr>
        <w:t>La misericordia, eje fundamental para la reforma de la Iglesia</w:t>
      </w:r>
      <w:r w:rsidRPr="00F747A2">
        <w:rPr>
          <w:rFonts w:ascii="Arial" w:hAnsi="Arial" w:cs="Arial"/>
          <w:b/>
          <w:i/>
          <w:lang w:val="es-GT"/>
        </w:rPr>
        <w:t xml:space="preserve">. </w:t>
      </w:r>
    </w:p>
    <w:p w:rsidR="005243F1" w:rsidRPr="00F747A2" w:rsidRDefault="005243F1" w:rsidP="00513A5B">
      <w:pPr>
        <w:spacing w:before="240"/>
        <w:jc w:val="both"/>
        <w:rPr>
          <w:rFonts w:ascii="Arial" w:hAnsi="Arial" w:cs="Arial"/>
        </w:rPr>
      </w:pPr>
      <w:r w:rsidRPr="00F747A2">
        <w:rPr>
          <w:rFonts w:ascii="Arial" w:hAnsi="Arial" w:cs="Arial"/>
          <w:lang w:val="es-GT"/>
        </w:rPr>
        <w:t xml:space="preserve">El Jubileo de la Misericordia con que nos sorprendió el Papa Francisco, no puede considerarse como una improvisación “piadosa” del Papa. Al tiempo que es un “año de gracia”, de especial intensidad espiritual, está marcado por </w:t>
      </w:r>
      <w:r w:rsidRPr="00F747A2">
        <w:rPr>
          <w:rFonts w:ascii="Arial" w:hAnsi="Arial" w:cs="Arial"/>
          <w:b/>
          <w:lang w:val="es-GT"/>
        </w:rPr>
        <w:t>uno de los ejes fundamentales</w:t>
      </w:r>
      <w:r w:rsidRPr="00F747A2">
        <w:rPr>
          <w:rFonts w:ascii="Arial" w:hAnsi="Arial" w:cs="Arial"/>
          <w:lang w:val="es-GT"/>
        </w:rPr>
        <w:t xml:space="preserve"> en los que Francisco quiere apoyar la reforma de la Iglesia. Es notable que al día siguiente de su elección, en la eucaristía con los cardenales que lo habían elegido, el tema de la misericordia tuviera un puesto relevante en la homilía. El flamante Papa resumía </w:t>
      </w:r>
      <w:r w:rsidRPr="00F747A2">
        <w:rPr>
          <w:rFonts w:ascii="Arial" w:hAnsi="Arial" w:cs="Arial"/>
          <w:b/>
          <w:lang w:val="es-GT"/>
        </w:rPr>
        <w:t>el mensaje de Jesús</w:t>
      </w:r>
      <w:r w:rsidRPr="00F747A2">
        <w:rPr>
          <w:rFonts w:ascii="Arial" w:hAnsi="Arial" w:cs="Arial"/>
          <w:lang w:val="es-GT"/>
        </w:rPr>
        <w:t xml:space="preserve">, diciendo: “es éste: </w:t>
      </w:r>
      <w:r w:rsidRPr="00F747A2">
        <w:rPr>
          <w:rFonts w:ascii="Arial" w:hAnsi="Arial" w:cs="Arial"/>
          <w:b/>
        </w:rPr>
        <w:t>la misericordia</w:t>
      </w:r>
      <w:r w:rsidRPr="00F747A2">
        <w:rPr>
          <w:rFonts w:ascii="Arial" w:hAnsi="Arial" w:cs="Arial"/>
        </w:rPr>
        <w:t xml:space="preserve">”. Y continuaba con una atrayente sencillez: “para mí, - y lo digo con humildad -, es el mensaje más fuerte del Señor: la misericordia…” Quizás estaba pensando en la que le había caído encima con su aceptación, y reflexionaba en voz alta: “no es fácil encomendarse a la misericordia de Dios, porque eso es un abismo incomprensible. Pero hay que hacerlo…”  Y continuaba con el lenguaje directo de ternura a que nos tiene ya acostumbrados, pero que las primeras veces chocaba: </w:t>
      </w:r>
      <w:r w:rsidRPr="00F747A2">
        <w:rPr>
          <w:rFonts w:ascii="Arial" w:hAnsi="Arial" w:cs="Arial"/>
          <w:b/>
        </w:rPr>
        <w:t xml:space="preserve">“Él se olvida, te besa, te abraza”. </w:t>
      </w:r>
      <w:r w:rsidRPr="00F747A2">
        <w:rPr>
          <w:rFonts w:ascii="Arial" w:hAnsi="Arial" w:cs="Arial"/>
        </w:rPr>
        <w:t>Y ya entonces recordaba lo que, después de repetirlo muchas veces, recogió en Evangelii Gaudium y ahora nos brinda de nuevo en Misericordiae Vultus: “</w:t>
      </w:r>
      <w:r w:rsidRPr="00F747A2">
        <w:rPr>
          <w:rFonts w:ascii="Arial" w:hAnsi="Arial" w:cs="Arial"/>
          <w:b/>
        </w:rPr>
        <w:t>el Señor nunca se cansa de perdonar</w:t>
      </w:r>
      <w:r w:rsidRPr="00F747A2">
        <w:rPr>
          <w:rFonts w:ascii="Arial" w:hAnsi="Arial" w:cs="Arial"/>
        </w:rPr>
        <w:t>, ¡jamás! Somos nosotros los que nos cansamos de pedirle perdón” (14-3-13).</w:t>
      </w:r>
    </w:p>
    <w:p w:rsidR="005243F1" w:rsidRPr="00F747A2" w:rsidRDefault="005243F1" w:rsidP="00513A5B">
      <w:pPr>
        <w:numPr>
          <w:ilvl w:val="0"/>
          <w:numId w:val="5"/>
        </w:numPr>
        <w:spacing w:before="240" w:after="200" w:line="276" w:lineRule="auto"/>
        <w:jc w:val="both"/>
        <w:rPr>
          <w:rFonts w:ascii="Arial" w:hAnsi="Arial" w:cs="Arial"/>
        </w:rPr>
      </w:pPr>
      <w:r w:rsidRPr="00F747A2">
        <w:rPr>
          <w:rFonts w:ascii="Arial" w:hAnsi="Arial" w:cs="Arial"/>
          <w:b/>
        </w:rPr>
        <w:t>Una pastoral sin miedo a la bondad y a la ternura</w:t>
      </w:r>
    </w:p>
    <w:p w:rsidR="005243F1" w:rsidRPr="00F747A2" w:rsidRDefault="005243F1" w:rsidP="00513A5B">
      <w:pPr>
        <w:spacing w:before="240"/>
        <w:jc w:val="both"/>
        <w:rPr>
          <w:rFonts w:ascii="Arial" w:hAnsi="Arial" w:cs="Arial"/>
        </w:rPr>
      </w:pPr>
      <w:r w:rsidRPr="00F747A2">
        <w:rPr>
          <w:rFonts w:ascii="Arial" w:hAnsi="Arial" w:cs="Arial"/>
        </w:rPr>
        <w:t>Y cinco días después, en la solemnidad de San José, en la ceremonia de inicio de su ministerio como Obispo de Roma, recordando la figura del santo Patriarca, tocaba de nuevo el tema de la misericordia, desde el rasgo de “</w:t>
      </w:r>
      <w:r w:rsidRPr="00F747A2">
        <w:rPr>
          <w:rFonts w:ascii="Arial" w:hAnsi="Arial" w:cs="Arial"/>
          <w:b/>
        </w:rPr>
        <w:t>la ternura</w:t>
      </w:r>
      <w:r w:rsidRPr="00F747A2">
        <w:rPr>
          <w:rFonts w:ascii="Arial" w:hAnsi="Arial" w:cs="Arial"/>
        </w:rPr>
        <w:t>” que tanto le llena el corazón. No es casual que, al iniciar su nuevo ministerio, pensara en voz alta: “</w:t>
      </w:r>
      <w:r w:rsidRPr="00F747A2">
        <w:rPr>
          <w:rFonts w:ascii="Arial" w:hAnsi="Arial" w:cs="Arial"/>
          <w:b/>
        </w:rPr>
        <w:t>el preocuparse, el custodiar</w:t>
      </w:r>
      <w:r w:rsidRPr="00F747A2">
        <w:rPr>
          <w:rFonts w:ascii="Arial" w:hAnsi="Arial" w:cs="Arial"/>
        </w:rPr>
        <w:t xml:space="preserve">, requiere bondad, </w:t>
      </w:r>
      <w:r w:rsidRPr="00F747A2">
        <w:rPr>
          <w:rFonts w:ascii="Arial" w:hAnsi="Arial" w:cs="Arial"/>
          <w:b/>
        </w:rPr>
        <w:t>pide ser vivido con ternura</w:t>
      </w:r>
      <w:r w:rsidRPr="00F747A2">
        <w:rPr>
          <w:rFonts w:ascii="Arial" w:hAnsi="Arial" w:cs="Arial"/>
        </w:rPr>
        <w:t>”, de la que decía: “no es la virtud de los débiles, sino todo lo contrario: denota fortaleza de ánimo y capacidad de atención, de compasión, de verdadera apertura al otro, de amor”. Y desde entonces comenzó a sonar con insistencia: “</w:t>
      </w:r>
      <w:r w:rsidRPr="00F747A2">
        <w:rPr>
          <w:rFonts w:ascii="Arial" w:hAnsi="Arial" w:cs="Arial"/>
          <w:b/>
        </w:rPr>
        <w:t>no debemos tener miedo de la bondad ni de la ternura</w:t>
      </w:r>
      <w:r w:rsidRPr="00F747A2">
        <w:rPr>
          <w:rFonts w:ascii="Arial" w:hAnsi="Arial" w:cs="Arial"/>
        </w:rPr>
        <w:t xml:space="preserve"> (19-3-13).</w:t>
      </w:r>
    </w:p>
    <w:p w:rsidR="005243F1" w:rsidRPr="00F747A2" w:rsidRDefault="005243F1" w:rsidP="00513A5B">
      <w:pPr>
        <w:numPr>
          <w:ilvl w:val="0"/>
          <w:numId w:val="5"/>
        </w:numPr>
        <w:spacing w:before="240" w:after="200" w:line="276" w:lineRule="auto"/>
        <w:jc w:val="both"/>
        <w:rPr>
          <w:rFonts w:ascii="Arial" w:hAnsi="Arial" w:cs="Arial"/>
        </w:rPr>
      </w:pPr>
      <w:r w:rsidRPr="00F747A2">
        <w:rPr>
          <w:rFonts w:ascii="Arial" w:hAnsi="Arial" w:cs="Arial"/>
          <w:b/>
        </w:rPr>
        <w:t>La misericordia, un criterio de reforma eclesial</w:t>
      </w:r>
    </w:p>
    <w:p w:rsidR="005243F1" w:rsidRPr="00F747A2" w:rsidRDefault="005243F1" w:rsidP="00513A5B">
      <w:pPr>
        <w:spacing w:before="240"/>
        <w:jc w:val="both"/>
        <w:rPr>
          <w:rFonts w:ascii="Arial" w:hAnsi="Arial" w:cs="Arial"/>
        </w:rPr>
      </w:pPr>
      <w:r w:rsidRPr="00F747A2">
        <w:rPr>
          <w:rFonts w:ascii="Arial" w:hAnsi="Arial" w:cs="Arial"/>
        </w:rPr>
        <w:tab/>
        <w:t xml:space="preserve">Y no puede pasar desapercibida la misericordia como “criterio de reforma de la Iglesia”. Así la presenta el Papa en Evangelii Gaudium: “Santo Tomás -dice el Papa - destacaba que </w:t>
      </w:r>
      <w:r w:rsidRPr="00F747A2">
        <w:rPr>
          <w:rFonts w:ascii="Arial" w:hAnsi="Arial" w:cs="Arial"/>
          <w:b/>
        </w:rPr>
        <w:t>los preceptos dados por Cristo y los Apóstoles al Pueblo de Dios «son poquísimos».</w:t>
      </w:r>
      <w:r w:rsidRPr="00F747A2">
        <w:rPr>
          <w:rFonts w:ascii="Arial" w:hAnsi="Arial" w:cs="Arial"/>
        </w:rPr>
        <w:t xml:space="preserve"> Y advertía, con San Agustín, que los preceptos, añadidos posteriormente por la Iglesia, deben exigirse con moderación «para no hacer pesada la vida a los fieles» y convertir, </w:t>
      </w:r>
      <w:r w:rsidRPr="00F747A2">
        <w:rPr>
          <w:rFonts w:ascii="Arial" w:hAnsi="Arial" w:cs="Arial"/>
          <w:i/>
        </w:rPr>
        <w:t>así,</w:t>
      </w:r>
      <w:r w:rsidRPr="00F747A2">
        <w:rPr>
          <w:rFonts w:ascii="Arial" w:hAnsi="Arial" w:cs="Arial"/>
        </w:rPr>
        <w:t xml:space="preserve"> nuestra religión en una esclavitud, cuando «la misericordia de Dios quiso que fuera libre”. Al Papa le parece que “e</w:t>
      </w:r>
      <w:r w:rsidRPr="00F747A2">
        <w:rPr>
          <w:rFonts w:ascii="Arial" w:hAnsi="Arial" w:cs="Arial"/>
          <w:b/>
        </w:rPr>
        <w:t xml:space="preserve">sta advertencia… tiene una tremenda actualidad,  </w:t>
      </w:r>
      <w:r w:rsidRPr="00F747A2">
        <w:rPr>
          <w:rFonts w:ascii="Arial" w:hAnsi="Arial" w:cs="Arial"/>
        </w:rPr>
        <w:t xml:space="preserve">y que debería ser </w:t>
      </w:r>
      <w:r w:rsidRPr="00F747A2">
        <w:rPr>
          <w:rFonts w:ascii="Arial" w:hAnsi="Arial" w:cs="Arial"/>
          <w:b/>
        </w:rPr>
        <w:t>uno de los criterios</w:t>
      </w:r>
      <w:r w:rsidRPr="00F747A2">
        <w:rPr>
          <w:rFonts w:ascii="Arial" w:hAnsi="Arial" w:cs="Arial"/>
        </w:rPr>
        <w:t xml:space="preserve">… a la hora de pensar una reforma de la Iglesia y de su predicación, que </w:t>
      </w:r>
      <w:r w:rsidRPr="00F747A2">
        <w:rPr>
          <w:rFonts w:ascii="Arial" w:hAnsi="Arial" w:cs="Arial"/>
          <w:i/>
        </w:rPr>
        <w:t xml:space="preserve">le </w:t>
      </w:r>
      <w:r w:rsidRPr="00F747A2">
        <w:rPr>
          <w:rFonts w:ascii="Arial" w:hAnsi="Arial" w:cs="Arial"/>
        </w:rPr>
        <w:t>permita, realmente, llegar a todos” (EG, 43). El texto es muy importante y muy clarificador para entender el pensamiento del Papa acerca de la misericordia como uno de los pilares en los que asentar la reforma de la Iglesia. La misericordia tiene un potencial reformador que es preciso incorporar a la renovación de nuestras parroquias.</w:t>
      </w:r>
    </w:p>
    <w:p w:rsidR="005243F1" w:rsidRPr="00F747A2" w:rsidRDefault="005243F1" w:rsidP="00513A5B">
      <w:pPr>
        <w:numPr>
          <w:ilvl w:val="1"/>
          <w:numId w:val="4"/>
        </w:numPr>
        <w:spacing w:before="240" w:after="200" w:line="276" w:lineRule="auto"/>
        <w:jc w:val="both"/>
        <w:rPr>
          <w:rFonts w:ascii="Arial" w:hAnsi="Arial" w:cs="Arial"/>
          <w:b/>
        </w:rPr>
      </w:pPr>
      <w:r w:rsidRPr="00F747A2">
        <w:rPr>
          <w:rFonts w:ascii="Arial" w:hAnsi="Arial" w:cs="Arial"/>
          <w:b/>
        </w:rPr>
        <w:t>El diseño misericordioso de Parroquia:</w:t>
      </w:r>
    </w:p>
    <w:p w:rsidR="005243F1" w:rsidRPr="00F747A2" w:rsidRDefault="005243F1" w:rsidP="00513A5B">
      <w:pPr>
        <w:numPr>
          <w:ilvl w:val="0"/>
          <w:numId w:val="6"/>
        </w:numPr>
        <w:spacing w:before="240" w:after="200" w:line="276" w:lineRule="auto"/>
        <w:jc w:val="both"/>
        <w:rPr>
          <w:rFonts w:ascii="Arial" w:hAnsi="Arial" w:cs="Arial"/>
          <w:b/>
        </w:rPr>
      </w:pPr>
      <w:r w:rsidRPr="00F747A2">
        <w:rPr>
          <w:rFonts w:ascii="Arial" w:hAnsi="Arial" w:cs="Arial"/>
          <w:b/>
        </w:rPr>
        <w:t xml:space="preserve"> La parroquia-madre que sale a curar a los heridos</w:t>
      </w:r>
    </w:p>
    <w:p w:rsidR="005243F1" w:rsidRPr="00F747A2" w:rsidRDefault="005243F1" w:rsidP="00513A5B">
      <w:pPr>
        <w:spacing w:before="240"/>
        <w:jc w:val="both"/>
        <w:rPr>
          <w:rFonts w:ascii="Arial" w:hAnsi="Arial" w:cs="Arial"/>
        </w:rPr>
      </w:pPr>
      <w:r w:rsidRPr="00F747A2">
        <w:rPr>
          <w:rFonts w:ascii="Arial" w:hAnsi="Arial" w:cs="Arial"/>
        </w:rPr>
        <w:t>En su viaje de vuelta de Río de Janeiro, se sinceraba así con los periodistas: “yo creo que ésta es la época de la misericordia” – les decía –. “</w:t>
      </w:r>
      <w:r w:rsidRPr="00F747A2">
        <w:rPr>
          <w:rFonts w:ascii="Arial" w:hAnsi="Arial" w:cs="Arial"/>
          <w:b/>
        </w:rPr>
        <w:t>La Iglesia es madre, debe ir con misericordia a curar a los heridos”</w:t>
      </w:r>
      <w:r w:rsidRPr="00F747A2">
        <w:rPr>
          <w:rFonts w:ascii="Arial" w:hAnsi="Arial" w:cs="Arial"/>
        </w:rPr>
        <w:t xml:space="preserve">. Y a sí mismo y a todos nos ponía esta especie de coartada: “si el Señor no se cansa de perdonar, nosotros no tenemos otra alternativa” (30-7-13). </w:t>
      </w:r>
    </w:p>
    <w:p w:rsidR="005243F1" w:rsidRPr="00F747A2" w:rsidRDefault="005243F1" w:rsidP="00513A5B">
      <w:pPr>
        <w:numPr>
          <w:ilvl w:val="0"/>
          <w:numId w:val="6"/>
        </w:numPr>
        <w:spacing w:before="240" w:after="200" w:line="276" w:lineRule="auto"/>
        <w:jc w:val="both"/>
        <w:rPr>
          <w:rFonts w:ascii="Arial" w:hAnsi="Arial" w:cs="Arial"/>
          <w:b/>
        </w:rPr>
      </w:pPr>
      <w:r w:rsidRPr="00F747A2">
        <w:rPr>
          <w:rFonts w:ascii="Arial" w:hAnsi="Arial" w:cs="Arial"/>
          <w:b/>
        </w:rPr>
        <w:t>La Parroquia que llega con ternura a cada uno y a todos</w:t>
      </w:r>
      <w:r w:rsidRPr="00F747A2">
        <w:rPr>
          <w:rFonts w:ascii="Arial" w:hAnsi="Arial" w:cs="Arial"/>
        </w:rPr>
        <w:tab/>
      </w:r>
    </w:p>
    <w:p w:rsidR="005243F1" w:rsidRPr="00F747A2" w:rsidRDefault="005243F1" w:rsidP="00513A5B">
      <w:pPr>
        <w:spacing w:before="240"/>
        <w:jc w:val="both"/>
        <w:rPr>
          <w:rFonts w:ascii="Arial" w:hAnsi="Arial" w:cs="Arial"/>
        </w:rPr>
      </w:pPr>
      <w:r w:rsidRPr="00F747A2">
        <w:rPr>
          <w:rFonts w:ascii="Arial" w:hAnsi="Arial" w:cs="Arial"/>
        </w:rPr>
        <w:t>Porque la ternura ejercitada es consecuencia de haberse sumergido uno mismo y haberlo sumergido todo en la ternura originaria: “</w:t>
      </w:r>
      <w:r w:rsidRPr="00F747A2">
        <w:rPr>
          <w:rFonts w:ascii="Arial" w:hAnsi="Arial" w:cs="Arial"/>
          <w:b/>
        </w:rPr>
        <w:t>todo ser humano es objeto de la ternura infinita del Señor</w:t>
      </w:r>
      <w:r w:rsidRPr="00F747A2">
        <w:rPr>
          <w:rFonts w:ascii="Arial" w:hAnsi="Arial" w:cs="Arial"/>
        </w:rPr>
        <w:t xml:space="preserve">, y Él mismo habita en su vida… Más allá de toda apariencia, </w:t>
      </w:r>
      <w:r w:rsidRPr="00F747A2">
        <w:rPr>
          <w:rFonts w:ascii="Arial" w:hAnsi="Arial" w:cs="Arial"/>
          <w:b/>
        </w:rPr>
        <w:t>cada uno es ‘</w:t>
      </w:r>
      <w:r w:rsidRPr="00F747A2">
        <w:rPr>
          <w:rFonts w:ascii="Arial" w:hAnsi="Arial" w:cs="Arial"/>
          <w:b/>
          <w:iCs/>
        </w:rPr>
        <w:t>inmensamente sagrado y merece nuestro cariño y nuestra entrega’</w:t>
      </w:r>
      <w:r w:rsidRPr="00F747A2">
        <w:rPr>
          <w:rFonts w:ascii="Arial" w:hAnsi="Arial" w:cs="Arial"/>
        </w:rPr>
        <w:t xml:space="preserve">. Por ello, si logro ayudar a una sola persona a vivir mejor, eso ya justifica la entrega de mi vida…. ¡Y, alcanzamos plenitud cuando rompemos las paredes y </w:t>
      </w:r>
      <w:r w:rsidRPr="00F747A2">
        <w:rPr>
          <w:rFonts w:ascii="Arial" w:hAnsi="Arial" w:cs="Arial"/>
          <w:b/>
        </w:rPr>
        <w:t>el corazón se nos llena de rostros y de nombres</w:t>
      </w:r>
      <w:r w:rsidRPr="00F747A2">
        <w:rPr>
          <w:rFonts w:ascii="Arial" w:hAnsi="Arial" w:cs="Arial"/>
        </w:rPr>
        <w:t>!” (EG, 274). No es lo mismo “custodiar” lo extraño que “custodiar” lo que llevamos en el propio corazón.</w:t>
      </w:r>
    </w:p>
    <w:p w:rsidR="005243F1" w:rsidRPr="00F747A2" w:rsidRDefault="005243F1" w:rsidP="00513A5B">
      <w:pPr>
        <w:numPr>
          <w:ilvl w:val="0"/>
          <w:numId w:val="6"/>
        </w:numPr>
        <w:spacing w:before="240" w:after="200" w:line="276" w:lineRule="auto"/>
        <w:jc w:val="both"/>
        <w:rPr>
          <w:rFonts w:ascii="Arial" w:hAnsi="Arial" w:cs="Arial"/>
          <w:b/>
        </w:rPr>
      </w:pPr>
      <w:r w:rsidRPr="00F747A2">
        <w:rPr>
          <w:rFonts w:ascii="Arial" w:hAnsi="Arial" w:cs="Arial"/>
          <w:b/>
        </w:rPr>
        <w:t>La parroquia que se convierte en lugar de misericordia gratuita</w:t>
      </w:r>
    </w:p>
    <w:p w:rsidR="005243F1" w:rsidRPr="00F747A2" w:rsidRDefault="005243F1" w:rsidP="00513A5B">
      <w:pPr>
        <w:spacing w:before="240"/>
        <w:jc w:val="both"/>
        <w:rPr>
          <w:rFonts w:ascii="Arial" w:hAnsi="Arial" w:cs="Arial"/>
          <w:b/>
        </w:rPr>
      </w:pPr>
      <w:r w:rsidRPr="00F747A2">
        <w:rPr>
          <w:rFonts w:ascii="Arial" w:hAnsi="Arial" w:cs="Arial"/>
        </w:rPr>
        <w:tab/>
        <w:t xml:space="preserve">El ideal es muy hermoso y motivador: </w:t>
      </w:r>
      <w:r w:rsidRPr="00F747A2">
        <w:rPr>
          <w:rFonts w:ascii="Arial" w:hAnsi="Arial" w:cs="Arial"/>
          <w:lang w:val="es-GT"/>
        </w:rPr>
        <w:t xml:space="preserve">Francisco es consciente de que “ser Iglesia es ser Pueblo de Dios”, un Pueblo llamado a ser “fermento de Dios en medio de la humanidad…, en medio de un mundo </w:t>
      </w:r>
      <w:r w:rsidRPr="00F747A2">
        <w:rPr>
          <w:rFonts w:ascii="Arial" w:hAnsi="Arial" w:cs="Arial"/>
        </w:rPr>
        <w:t>necesitado de tener respuestas que alienten, que den esperanza, que den nuevo vigor en el camino”. Resuena aquí la convicción de Pablo VI: “al mundo hay que salvarlo desde dentro”. Y para que esto sea así, recuerda Francisco que “l</w:t>
      </w:r>
      <w:r w:rsidRPr="00F747A2">
        <w:rPr>
          <w:rFonts w:ascii="Arial" w:hAnsi="Arial" w:cs="Arial"/>
          <w:b/>
        </w:rPr>
        <w:t>a Iglesia tiene que ser el lugar de la misericordia gratuita</w:t>
      </w:r>
      <w:r w:rsidRPr="00F747A2">
        <w:rPr>
          <w:rFonts w:ascii="Arial" w:hAnsi="Arial" w:cs="Arial"/>
        </w:rPr>
        <w:t xml:space="preserve">, donde todo el mundo pueda sentirse acogido, amado, perdonado, y alentado a vivir, según la vida buena del Evangelio” (EG, 114). No podemos olvidar que </w:t>
      </w:r>
      <w:r w:rsidRPr="00F747A2">
        <w:rPr>
          <w:rFonts w:ascii="Arial" w:hAnsi="Arial" w:cs="Arial"/>
          <w:b/>
        </w:rPr>
        <w:t>la experiencia más inmediata de Iglesia, nuestras gentes la tienen en la Parroquia</w:t>
      </w:r>
      <w:r w:rsidRPr="00F747A2">
        <w:rPr>
          <w:rFonts w:ascii="Arial" w:hAnsi="Arial" w:cs="Arial"/>
        </w:rPr>
        <w:t xml:space="preserve">. La cuestión es, por tanto, en cómo hacer de nuestras parroquias “lugar de misericordia gratuita”. Qué y cómo hacer para que en nuestras parroquias “todo el mundo se sienta acogido, amado, perdonado y animado a vivir la vida buena del Evangelio”. El reto de renovación parroquial es impresionante y tiene que comenzar por los primeros contactos que la gente del pueblo y de nuestros barrios realiza con la Parroquia. Nos tenemos que plantear la </w:t>
      </w:r>
      <w:r w:rsidRPr="00F747A2">
        <w:rPr>
          <w:rFonts w:ascii="Arial" w:hAnsi="Arial" w:cs="Arial"/>
          <w:b/>
        </w:rPr>
        <w:t>calidad evangélica de la acogida “a todo el mundo”.</w:t>
      </w:r>
    </w:p>
    <w:p w:rsidR="005243F1" w:rsidRPr="00F747A2" w:rsidRDefault="005243F1" w:rsidP="00513A5B">
      <w:pPr>
        <w:numPr>
          <w:ilvl w:val="0"/>
          <w:numId w:val="6"/>
        </w:numPr>
        <w:spacing w:before="240" w:after="200" w:line="276" w:lineRule="auto"/>
        <w:jc w:val="both"/>
        <w:rPr>
          <w:rFonts w:ascii="Arial" w:hAnsi="Arial" w:cs="Arial"/>
        </w:rPr>
      </w:pPr>
      <w:r w:rsidRPr="00F747A2">
        <w:rPr>
          <w:rFonts w:ascii="Arial" w:hAnsi="Arial" w:cs="Arial"/>
          <w:b/>
        </w:rPr>
        <w:t>La parroquia que arde en deseo de “brindar misericordia”</w:t>
      </w:r>
    </w:p>
    <w:p w:rsidR="005243F1" w:rsidRPr="00F747A2" w:rsidRDefault="005243F1" w:rsidP="00513A5B">
      <w:pPr>
        <w:spacing w:before="240"/>
        <w:jc w:val="both"/>
        <w:rPr>
          <w:rFonts w:ascii="Arial" w:hAnsi="Arial" w:cs="Arial"/>
        </w:rPr>
      </w:pPr>
      <w:r w:rsidRPr="00F747A2">
        <w:rPr>
          <w:rFonts w:ascii="Arial" w:hAnsi="Arial" w:cs="Arial"/>
          <w:lang w:val="es-GT"/>
        </w:rPr>
        <w:t>La misericordia está, además, en la entraña de la naturaleza misionera de la Iglesia. El Papa Francisco hace una petición a la Iglesia que le cuadra especialmente a la parroquia: le pide que sepa “</w:t>
      </w:r>
      <w:r w:rsidRPr="00F747A2">
        <w:rPr>
          <w:rFonts w:ascii="Arial" w:hAnsi="Arial" w:cs="Arial"/>
          <w:b/>
        </w:rPr>
        <w:t>adelantarse, tomar la iniciativa</w:t>
      </w:r>
      <w:r w:rsidRPr="00F747A2">
        <w:rPr>
          <w:rFonts w:ascii="Arial" w:hAnsi="Arial" w:cs="Arial"/>
        </w:rPr>
        <w:t xml:space="preserve"> sin miedo, salir al encuentro, buscar a los lejanos y llegar a los cruces de los caminos para invitar a los excluidos”, porque la Iglesia (la Parroquia, podemos concretar) – dice - “vive un </w:t>
      </w:r>
      <w:r w:rsidRPr="00F747A2">
        <w:rPr>
          <w:rFonts w:ascii="Arial" w:hAnsi="Arial" w:cs="Arial"/>
          <w:b/>
        </w:rPr>
        <w:t>deseo inagotable de brindar misericordia</w:t>
      </w:r>
      <w:r w:rsidRPr="00F747A2">
        <w:rPr>
          <w:rFonts w:ascii="Arial" w:hAnsi="Arial" w:cs="Arial"/>
        </w:rPr>
        <w:t xml:space="preserve">, fruto de haber experimentado </w:t>
      </w:r>
      <w:r w:rsidRPr="00F747A2">
        <w:rPr>
          <w:rFonts w:ascii="Arial" w:hAnsi="Arial" w:cs="Arial"/>
          <w:i/>
        </w:rPr>
        <w:t xml:space="preserve">ella misma </w:t>
      </w:r>
      <w:r w:rsidRPr="00F747A2">
        <w:rPr>
          <w:rFonts w:ascii="Arial" w:hAnsi="Arial" w:cs="Arial"/>
        </w:rPr>
        <w:t>la infinita misericordia del Padre y su fuerza difusiva” (EG, 24). La expresión es hermosa y dinámica: Parroquias “con un deseo inagotable de brindar misericordia”.</w:t>
      </w:r>
    </w:p>
    <w:p w:rsidR="005243F1" w:rsidRPr="00F747A2" w:rsidRDefault="005243F1" w:rsidP="00513A5B">
      <w:pPr>
        <w:numPr>
          <w:ilvl w:val="0"/>
          <w:numId w:val="6"/>
        </w:numPr>
        <w:spacing w:before="240" w:after="200" w:line="276" w:lineRule="auto"/>
        <w:jc w:val="both"/>
        <w:rPr>
          <w:rFonts w:ascii="Arial" w:hAnsi="Arial" w:cs="Arial"/>
        </w:rPr>
      </w:pPr>
      <w:r w:rsidRPr="00F747A2">
        <w:rPr>
          <w:rFonts w:ascii="Arial" w:hAnsi="Arial" w:cs="Arial"/>
          <w:b/>
        </w:rPr>
        <w:t>La Parroquia se hace espacio de la misericordia y la esperanza</w:t>
      </w:r>
    </w:p>
    <w:p w:rsidR="005243F1" w:rsidRPr="00F747A2" w:rsidRDefault="005243F1" w:rsidP="00513A5B">
      <w:pPr>
        <w:spacing w:before="240"/>
        <w:jc w:val="both"/>
        <w:rPr>
          <w:rFonts w:ascii="Arial" w:hAnsi="Arial" w:cs="Arial"/>
        </w:rPr>
      </w:pPr>
      <w:r w:rsidRPr="00F747A2">
        <w:rPr>
          <w:rFonts w:ascii="Arial" w:hAnsi="Arial" w:cs="Arial"/>
        </w:rPr>
        <w:tab/>
        <w:t>Por eso son tan importantes las consecuencias que “</w:t>
      </w:r>
      <w:r w:rsidRPr="00F747A2">
        <w:rPr>
          <w:rFonts w:ascii="Arial" w:hAnsi="Arial" w:cs="Arial"/>
          <w:b/>
        </w:rPr>
        <w:t>el primado de la misericordia”</w:t>
      </w:r>
      <w:r w:rsidRPr="00F747A2">
        <w:rPr>
          <w:rFonts w:ascii="Arial" w:hAnsi="Arial" w:cs="Arial"/>
        </w:rPr>
        <w:t xml:space="preserve"> tiene en la vida y en la pastoral de la Iglesia, y particularmente de la parroquia. El Papa pide que “la Iglesia sea espacio de la misericordia y de la esperanza de Dios, donde cada uno se sienta acogido, amado, perdonado y alentado a vivir según la vida buena del Evangelio” (Audiencia del 12.6.13). Es justamente la misericordia la que abre las puertas de la Iglesia, la que hace de ella </w:t>
      </w:r>
      <w:r w:rsidRPr="00F747A2">
        <w:rPr>
          <w:rFonts w:ascii="Arial" w:hAnsi="Arial" w:cs="Arial"/>
          <w:b/>
        </w:rPr>
        <w:t>una “Iglesia de puertas abiertas</w:t>
      </w:r>
      <w:r w:rsidRPr="00F747A2">
        <w:rPr>
          <w:rFonts w:ascii="Arial" w:hAnsi="Arial" w:cs="Arial"/>
        </w:rPr>
        <w:t xml:space="preserve">”. La razón es sencilla: “para hacer que el otro se sienta acogido, amado, perdonado y alentado, la Iglesia debe tener las puertas abiertas, de modo que todos puedan entrar.” (Ibd.). Y nosotros, evangelizadores “debemos salir por esas puertas </w:t>
      </w:r>
      <w:r w:rsidRPr="00F747A2">
        <w:rPr>
          <w:rFonts w:ascii="Arial" w:hAnsi="Arial" w:cs="Arial"/>
          <w:i/>
        </w:rPr>
        <w:t xml:space="preserve">(de la misericordia) </w:t>
      </w:r>
      <w:r w:rsidRPr="00F747A2">
        <w:rPr>
          <w:rFonts w:ascii="Arial" w:hAnsi="Arial" w:cs="Arial"/>
        </w:rPr>
        <w:t xml:space="preserve"> y anunciar el Evangelio” (Ibd.).</w:t>
      </w:r>
    </w:p>
    <w:p w:rsidR="005243F1" w:rsidRPr="00F747A2" w:rsidRDefault="005243F1" w:rsidP="00513A5B">
      <w:pPr>
        <w:numPr>
          <w:ilvl w:val="0"/>
          <w:numId w:val="6"/>
        </w:numPr>
        <w:spacing w:before="240" w:after="200" w:line="276" w:lineRule="auto"/>
        <w:jc w:val="both"/>
        <w:rPr>
          <w:rFonts w:ascii="Arial" w:hAnsi="Arial" w:cs="Arial"/>
        </w:rPr>
      </w:pPr>
      <w:r w:rsidRPr="00F747A2">
        <w:rPr>
          <w:rFonts w:ascii="Arial" w:hAnsi="Arial" w:cs="Arial"/>
          <w:b/>
        </w:rPr>
        <w:t>La parroquia es madre de corazón abierto y sus puertas siempre las tiene abiertas</w:t>
      </w:r>
    </w:p>
    <w:p w:rsidR="005243F1" w:rsidRPr="00F747A2" w:rsidRDefault="005243F1" w:rsidP="00513A5B">
      <w:pPr>
        <w:spacing w:before="240"/>
        <w:jc w:val="both"/>
        <w:rPr>
          <w:rFonts w:ascii="Arial" w:hAnsi="Arial" w:cs="Arial"/>
        </w:rPr>
      </w:pPr>
      <w:r w:rsidRPr="00F747A2">
        <w:rPr>
          <w:rFonts w:ascii="Arial" w:hAnsi="Arial" w:cs="Arial"/>
        </w:rPr>
        <w:tab/>
        <w:t xml:space="preserve">Una </w:t>
      </w:r>
      <w:r w:rsidRPr="00F747A2">
        <w:rPr>
          <w:rFonts w:ascii="Arial" w:hAnsi="Arial" w:cs="Arial"/>
          <w:b/>
        </w:rPr>
        <w:t>“madre de corazón abierto</w:t>
      </w:r>
      <w:r w:rsidRPr="00F747A2">
        <w:rPr>
          <w:rFonts w:ascii="Arial" w:hAnsi="Arial" w:cs="Arial"/>
        </w:rPr>
        <w:t>” que tiene siempre “</w:t>
      </w:r>
      <w:r w:rsidRPr="00F747A2">
        <w:rPr>
          <w:rFonts w:ascii="Arial" w:hAnsi="Arial" w:cs="Arial"/>
          <w:b/>
        </w:rPr>
        <w:t>abiertas sus puertas</w:t>
      </w:r>
      <w:r w:rsidRPr="00F747A2">
        <w:rPr>
          <w:rFonts w:ascii="Arial" w:hAnsi="Arial" w:cs="Arial"/>
        </w:rPr>
        <w:t xml:space="preserve">”. Así quiere el Papa a la Iglesia, y así nos diría que quiere a nuestras parroquias. Frente al miedo que tenemos de que por las puertas abiertas se nos pueda meter el demonio; el Papa insiste en que “una Iglesia «en salida» es una Iglesia con las puertas abiertas. (EG, 46). </w:t>
      </w:r>
      <w:r w:rsidRPr="00F747A2">
        <w:rPr>
          <w:rFonts w:ascii="Arial" w:hAnsi="Arial" w:cs="Arial"/>
          <w:i/>
        </w:rPr>
        <w:t xml:space="preserve">Debemos abrir </w:t>
      </w:r>
      <w:r w:rsidRPr="00F747A2">
        <w:rPr>
          <w:rFonts w:ascii="Arial" w:hAnsi="Arial" w:cs="Arial"/>
          <w:b/>
          <w:i/>
        </w:rPr>
        <w:t>todas las puertas</w:t>
      </w:r>
      <w:r w:rsidRPr="00F747A2">
        <w:rPr>
          <w:rFonts w:ascii="Arial" w:hAnsi="Arial" w:cs="Arial"/>
          <w:i/>
        </w:rPr>
        <w:t xml:space="preserve">: </w:t>
      </w:r>
      <w:r w:rsidRPr="00F747A2">
        <w:rPr>
          <w:rFonts w:ascii="Arial" w:hAnsi="Arial" w:cs="Arial"/>
        </w:rPr>
        <w:t xml:space="preserve">“uno de los signos concretos de esa apertura es tener templos con las puertas abiertas, en todas partes… Pero, hay otras puertas que tampoco se deben cerrar: </w:t>
      </w:r>
      <w:r w:rsidRPr="00F747A2">
        <w:rPr>
          <w:rFonts w:ascii="Arial" w:hAnsi="Arial" w:cs="Arial"/>
          <w:b/>
          <w:i/>
        </w:rPr>
        <w:t>las puertas de la participación,</w:t>
      </w:r>
      <w:r w:rsidRPr="00F747A2">
        <w:rPr>
          <w:rFonts w:ascii="Arial" w:hAnsi="Arial" w:cs="Arial"/>
          <w:i/>
        </w:rPr>
        <w:t xml:space="preserve"> porque </w:t>
      </w:r>
      <w:r w:rsidRPr="00F747A2">
        <w:rPr>
          <w:rFonts w:ascii="Arial" w:hAnsi="Arial" w:cs="Arial"/>
        </w:rPr>
        <w:t xml:space="preserve">todos pueden participar de alguna manera en la vida eclesial, todos pueden integrar la comunidad (…) </w:t>
      </w:r>
      <w:r w:rsidRPr="00F747A2">
        <w:rPr>
          <w:rFonts w:ascii="Arial" w:hAnsi="Arial" w:cs="Arial"/>
          <w:b/>
          <w:i/>
        </w:rPr>
        <w:t>Las puertas de los sacramentos,</w:t>
      </w:r>
      <w:r w:rsidRPr="00F747A2">
        <w:rPr>
          <w:rFonts w:ascii="Arial" w:hAnsi="Arial" w:cs="Arial"/>
          <w:i/>
        </w:rPr>
        <w:t xml:space="preserve"> </w:t>
      </w:r>
      <w:r w:rsidRPr="00F747A2">
        <w:rPr>
          <w:rFonts w:ascii="Arial" w:hAnsi="Arial" w:cs="Arial"/>
        </w:rPr>
        <w:t xml:space="preserve">que tampoco deberían cerrarse por una razón cualquiera. Esto vale, sobre todo, (…) del sacramento que es «la puerta»: el Bautismo. </w:t>
      </w:r>
      <w:r w:rsidRPr="00F747A2">
        <w:rPr>
          <w:rFonts w:ascii="Arial" w:hAnsi="Arial" w:cs="Arial"/>
          <w:i/>
        </w:rPr>
        <w:t xml:space="preserve">Y, pensemos que </w:t>
      </w:r>
      <w:r w:rsidRPr="00F747A2">
        <w:rPr>
          <w:rFonts w:ascii="Arial" w:hAnsi="Arial" w:cs="Arial"/>
        </w:rPr>
        <w:t xml:space="preserve">la Eucaristía es, </w:t>
      </w:r>
      <w:r w:rsidRPr="00F747A2">
        <w:rPr>
          <w:rFonts w:ascii="Arial" w:hAnsi="Arial" w:cs="Arial"/>
          <w:i/>
        </w:rPr>
        <w:t>sí,</w:t>
      </w:r>
      <w:r w:rsidRPr="00F747A2">
        <w:rPr>
          <w:rFonts w:ascii="Arial" w:hAnsi="Arial" w:cs="Arial"/>
        </w:rPr>
        <w:t xml:space="preserve"> la plenitud de la vida sacramental, pero que no es un premio para los perfectos, sino un generoso remedio y un alimento para los débiles” (EG, 47). Las puertas de la Iglesia son las puertas de la </w:t>
      </w:r>
      <w:r w:rsidRPr="00F747A2">
        <w:rPr>
          <w:rFonts w:ascii="Arial" w:hAnsi="Arial" w:cs="Arial"/>
          <w:b/>
        </w:rPr>
        <w:t>casa paterna y no de una aduana</w:t>
      </w:r>
      <w:r w:rsidRPr="00F747A2">
        <w:rPr>
          <w:rFonts w:ascii="Arial" w:hAnsi="Arial" w:cs="Arial"/>
        </w:rPr>
        <w:t xml:space="preserve"> (ver EG, 47), abiertas siempre a todos, pero,” </w:t>
      </w:r>
      <w:r w:rsidRPr="00F747A2">
        <w:rPr>
          <w:rFonts w:ascii="Arial" w:hAnsi="Arial" w:cs="Arial"/>
          <w:b/>
        </w:rPr>
        <w:t>principalmente, a los pobres</w:t>
      </w:r>
      <w:r w:rsidRPr="00F747A2">
        <w:rPr>
          <w:rFonts w:ascii="Arial" w:hAnsi="Arial" w:cs="Arial"/>
        </w:rPr>
        <w:t xml:space="preserve"> </w:t>
      </w:r>
      <w:r w:rsidRPr="00F747A2">
        <w:rPr>
          <w:rFonts w:ascii="Arial" w:hAnsi="Arial" w:cs="Arial"/>
          <w:b/>
        </w:rPr>
        <w:t>y enfermos</w:t>
      </w:r>
      <w:r w:rsidRPr="00F747A2">
        <w:rPr>
          <w:rFonts w:ascii="Arial" w:hAnsi="Arial" w:cs="Arial"/>
        </w:rPr>
        <w:t>, a esos que suelen ser despreciados y olvidados…, porque hoy y siempre  «los pobres son los destinatarios privilegiados del Evangelio» (Benedicto XVI, 11-5-2007).” (EG, 48).</w:t>
      </w:r>
    </w:p>
    <w:p w:rsidR="005243F1" w:rsidRPr="00F747A2" w:rsidRDefault="005243F1" w:rsidP="00513A5B">
      <w:pPr>
        <w:numPr>
          <w:ilvl w:val="0"/>
          <w:numId w:val="6"/>
        </w:numPr>
        <w:spacing w:before="240" w:after="200" w:line="276" w:lineRule="auto"/>
        <w:jc w:val="both"/>
        <w:rPr>
          <w:rFonts w:ascii="Arial" w:hAnsi="Arial" w:cs="Arial"/>
        </w:rPr>
      </w:pPr>
      <w:r w:rsidRPr="00F747A2">
        <w:rPr>
          <w:rFonts w:ascii="Arial" w:hAnsi="Arial" w:cs="Arial"/>
          <w:b/>
        </w:rPr>
        <w:t>Una pastoral desde la certeza de que la misericordia es la mayor de todas las virtudes</w:t>
      </w:r>
    </w:p>
    <w:p w:rsidR="005243F1" w:rsidRPr="00F747A2" w:rsidRDefault="005243F1" w:rsidP="00513A5B">
      <w:pPr>
        <w:spacing w:before="240"/>
        <w:jc w:val="both"/>
        <w:rPr>
          <w:rFonts w:ascii="Arial" w:hAnsi="Arial" w:cs="Arial"/>
        </w:rPr>
      </w:pPr>
      <w:r w:rsidRPr="00F747A2">
        <w:rPr>
          <w:rFonts w:ascii="Arial" w:hAnsi="Arial" w:cs="Arial"/>
        </w:rPr>
        <w:t>En este contexto, es muy importante el texto que el Papa Francisco le toma a Santo Tomás de Aquino, para decir que “l</w:t>
      </w:r>
      <w:r w:rsidRPr="00F747A2">
        <w:rPr>
          <w:rFonts w:ascii="Arial" w:hAnsi="Arial" w:cs="Arial"/>
          <w:b/>
        </w:rPr>
        <w:t>as obras de amor al prójimo</w:t>
      </w:r>
      <w:r w:rsidRPr="00F747A2">
        <w:rPr>
          <w:rFonts w:ascii="Arial" w:hAnsi="Arial" w:cs="Arial"/>
        </w:rPr>
        <w:t xml:space="preserve"> son la manifestación externa más perfecta de la gracia interior del Espíritu (…) Por ello (…), </w:t>
      </w:r>
      <w:r w:rsidRPr="00F747A2">
        <w:rPr>
          <w:rFonts w:ascii="Arial" w:hAnsi="Arial" w:cs="Arial"/>
          <w:b/>
        </w:rPr>
        <w:t>la misericordia es la mayor de todas las virtudes</w:t>
      </w:r>
      <w:r w:rsidRPr="00F747A2">
        <w:rPr>
          <w:rFonts w:ascii="Arial" w:hAnsi="Arial" w:cs="Arial"/>
        </w:rPr>
        <w:t>: «En sí misma, la misericordia es la más grande de las virtudes, ya que a ella pertenece volcarse en otros y, más aún, socorrer sus deficiencias&gt;”  (Suma Teológica I-II, q. 30) (EG, 37).</w:t>
      </w:r>
    </w:p>
    <w:p w:rsidR="005243F1" w:rsidRPr="00F747A2" w:rsidRDefault="005243F1" w:rsidP="00513A5B">
      <w:pPr>
        <w:spacing w:before="240"/>
        <w:jc w:val="both"/>
        <w:rPr>
          <w:rFonts w:ascii="Arial" w:hAnsi="Arial" w:cs="Arial"/>
        </w:rPr>
      </w:pPr>
      <w:r w:rsidRPr="00F747A2">
        <w:rPr>
          <w:rFonts w:ascii="Arial" w:hAnsi="Arial" w:cs="Arial"/>
        </w:rPr>
        <w:t xml:space="preserve">Y es precisamente la misericordia la que le lleva a compartirnos un criterio de juicio moral que muchas veces olvidamos en nuestra pastoral parroquial: se trata del “ideal evangélico”, del que el Papa dice que “sin disminuirlo, hay que </w:t>
      </w:r>
      <w:r w:rsidRPr="00F747A2">
        <w:rPr>
          <w:rFonts w:ascii="Arial" w:hAnsi="Arial" w:cs="Arial"/>
          <w:b/>
        </w:rPr>
        <w:t>acompañar con misericordia y paciencia</w:t>
      </w:r>
      <w:r w:rsidRPr="00F747A2">
        <w:rPr>
          <w:rFonts w:ascii="Arial" w:hAnsi="Arial" w:cs="Arial"/>
        </w:rPr>
        <w:t xml:space="preserve"> las etapas posibles de crecimiento de las personas, que se van construyendo, día a día” (EG, 44).</w:t>
      </w:r>
    </w:p>
    <w:p w:rsidR="005243F1" w:rsidRDefault="005243F1" w:rsidP="00513A5B">
      <w:pPr>
        <w:widowControl w:val="0"/>
        <w:autoSpaceDE w:val="0"/>
        <w:autoSpaceDN w:val="0"/>
        <w:adjustRightInd w:val="0"/>
        <w:jc w:val="both"/>
        <w:rPr>
          <w:rFonts w:ascii="Arial" w:hAnsi="Arial" w:cs="Arial"/>
        </w:rPr>
      </w:pPr>
    </w:p>
    <w:p w:rsidR="005243F1" w:rsidRPr="00F747A2" w:rsidRDefault="005243F1" w:rsidP="00513A5B">
      <w:pPr>
        <w:widowControl w:val="0"/>
        <w:autoSpaceDE w:val="0"/>
        <w:autoSpaceDN w:val="0"/>
        <w:adjustRightInd w:val="0"/>
        <w:jc w:val="both"/>
        <w:rPr>
          <w:rFonts w:ascii="Arial" w:hAnsi="Arial" w:cs="Arial"/>
        </w:rPr>
      </w:pPr>
    </w:p>
    <w:p w:rsidR="005243F1" w:rsidRPr="00F747A2" w:rsidRDefault="005243F1" w:rsidP="00513A5B">
      <w:pPr>
        <w:widowControl w:val="0"/>
        <w:autoSpaceDE w:val="0"/>
        <w:autoSpaceDN w:val="0"/>
        <w:adjustRightInd w:val="0"/>
        <w:jc w:val="both"/>
        <w:rPr>
          <w:rFonts w:ascii="Arial" w:hAnsi="Arial" w:cs="Arial"/>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LUNES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sz w:val="27"/>
          <w:szCs w:val="27"/>
        </w:rPr>
      </w:pPr>
      <w:r w:rsidRPr="00F747A2">
        <w:rPr>
          <w:rFonts w:ascii="Arial" w:hAnsi="Arial" w:cs="Arial"/>
          <w:b/>
        </w:rPr>
        <w:t xml:space="preserve">Lectura del Evangelio según San Marcos 7,14-23 </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Volvemos a la escena del día anterior. En la plaza, están Jesús y sus discípulos, las gentes, los escribas y los fariseos a quienes Jesús acaba de reprender. Jesús toma la Palabra y se dirige a la gente: "Oíd y entended". Invita a colocarse en actitud de escucha y de aprendizaje; como buen pedagogo, va a aprovechar esta circunstancia conflictiva, para concluir el eje de su enseñanza: la maldad y la suciedad no están afuera por tanto no es la purificación externa la que construye a las personas sino su transformación interna.</w:t>
      </w:r>
    </w:p>
    <w:p w:rsidR="005243F1" w:rsidRPr="00F747A2" w:rsidRDefault="005243F1" w:rsidP="00513A5B">
      <w:pPr>
        <w:jc w:val="both"/>
        <w:rPr>
          <w:rFonts w:ascii="Arial" w:hAnsi="Arial" w:cs="Arial"/>
          <w:bCs/>
          <w:i/>
        </w:rPr>
      </w:pPr>
      <w:r w:rsidRPr="00F747A2">
        <w:rPr>
          <w:rFonts w:ascii="Arial" w:hAnsi="Arial" w:cs="Arial"/>
          <w:bCs/>
          <w:i/>
        </w:rPr>
        <w:br/>
        <w:t>Jesús está corriendo un riesgo enorme pues está deslegitimando la enseñanza que la gente ha recibido durante años, enfrente de los maestros que la han transmitido, sirviéndose de ella para mantener privilegios, e invita a cada oyente a tomar posición con una sentencia determinante y enigmática: "Quien tenga oídos que oiga". A diferencia de los viejos maestros, Jesús no fuerza, ni obliga, simplemente hace una oferta que permite a quienes lo escuchan formar su propio criterio y asumir una postura personal</w:t>
      </w:r>
    </w:p>
    <w:p w:rsidR="005243F1" w:rsidRPr="00F747A2" w:rsidRDefault="005243F1" w:rsidP="00513A5B">
      <w:pPr>
        <w:jc w:val="both"/>
        <w:rPr>
          <w:rFonts w:ascii="Arial" w:hAnsi="Arial" w:cs="Arial"/>
          <w:bCs/>
          <w:i/>
        </w:rPr>
      </w:pPr>
      <w:r w:rsidRPr="00F747A2">
        <w:rPr>
          <w:rFonts w:ascii="Arial" w:hAnsi="Arial" w:cs="Arial"/>
          <w:bCs/>
          <w:i/>
        </w:rPr>
        <w:br/>
        <w:t>Luego, en lo íntimo de "la casa" habla con sus discípulos. A ellos también les reprocha y les insiste: La pureza o la impureza no se define en prácticas cultuales sino en la vida, allí donde se debate el ser humano entre egoísmos, robos, mentiras, homicidios, fraude, avaricia, etc. La vida del creyente no se determina por sus prácticas religiosas o cúlticas sino por su batalla interior que le transforma día a día, en un ser capaz de relacionarse de forma constructiva consigo mismo, con los demás y ser así, signo de la presencia de Dios en su entorno.</w:t>
      </w:r>
    </w:p>
    <w:p w:rsidR="005243F1" w:rsidRPr="00F747A2" w:rsidRDefault="005243F1" w:rsidP="00513A5B">
      <w:pPr>
        <w:jc w:val="both"/>
        <w:rPr>
          <w:rFonts w:ascii="Arial" w:hAnsi="Arial" w:cs="Arial"/>
          <w:i/>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rPr>
      </w:pPr>
      <w:r w:rsidRPr="00F747A2">
        <w:rPr>
          <w:rFonts w:ascii="Arial" w:hAnsi="Arial" w:cs="Arial"/>
          <w:b/>
          <w:bCs/>
        </w:rPr>
        <w:t>Oración de Cuaresma</w:t>
      </w:r>
    </w:p>
    <w:p w:rsidR="005243F1" w:rsidRPr="00F747A2" w:rsidRDefault="005243F1" w:rsidP="00513A5B">
      <w:pPr>
        <w:pStyle w:val="NormalWeb"/>
        <w:shd w:val="clear" w:color="auto" w:fill="FFFFFF"/>
        <w:spacing w:before="225" w:beforeAutospacing="0" w:after="300" w:afterAutospacing="0"/>
        <w:jc w:val="center"/>
        <w:rPr>
          <w:rFonts w:ascii="Arial" w:hAnsi="Arial" w:cs="Arial"/>
        </w:rPr>
      </w:pPr>
      <w:r w:rsidRPr="00F747A2">
        <w:rPr>
          <w:rFonts w:ascii="Arial" w:hAnsi="Arial" w:cs="Arial"/>
        </w:rPr>
        <w:t>Padre nuestro, que estás en el Cielo,</w:t>
      </w:r>
      <w:r w:rsidRPr="00F747A2">
        <w:rPr>
          <w:rStyle w:val="apple-converted-space"/>
          <w:rFonts w:ascii="Arial" w:hAnsi="Arial" w:cs="Arial"/>
        </w:rPr>
        <w:t> </w:t>
      </w:r>
      <w:r w:rsidRPr="00F747A2">
        <w:rPr>
          <w:rFonts w:ascii="Arial" w:hAnsi="Arial" w:cs="Arial"/>
        </w:rPr>
        <w:br/>
        <w:t>durante esta época de arrepentimiento,</w:t>
      </w:r>
      <w:r w:rsidRPr="00F747A2">
        <w:rPr>
          <w:rStyle w:val="apple-converted-space"/>
          <w:rFonts w:ascii="Arial" w:hAnsi="Arial" w:cs="Arial"/>
        </w:rPr>
        <w:t> </w:t>
      </w:r>
      <w:r w:rsidRPr="00F747A2">
        <w:rPr>
          <w:rFonts w:ascii="Arial" w:hAnsi="Arial" w:cs="Arial"/>
        </w:rPr>
        <w:br/>
        <w:t>ten misericordia de nosotros.</w:t>
      </w:r>
      <w:r w:rsidRPr="00F747A2">
        <w:rPr>
          <w:rStyle w:val="apple-converted-space"/>
          <w:rFonts w:ascii="Arial" w:hAnsi="Arial" w:cs="Arial"/>
        </w:rPr>
        <w:t> </w:t>
      </w:r>
      <w:r w:rsidRPr="00F747A2">
        <w:rPr>
          <w:rFonts w:ascii="Arial" w:hAnsi="Arial" w:cs="Arial"/>
        </w:rPr>
        <w:br/>
        <w:t>Con nuestra oración, nuestro ayuno y nuestras buenas obras,</w:t>
      </w:r>
      <w:r w:rsidRPr="00F747A2">
        <w:rPr>
          <w:rStyle w:val="apple-converted-space"/>
          <w:rFonts w:ascii="Arial" w:hAnsi="Arial" w:cs="Arial"/>
        </w:rPr>
        <w:t> </w:t>
      </w:r>
      <w:r w:rsidRPr="00F747A2">
        <w:rPr>
          <w:rFonts w:ascii="Arial" w:hAnsi="Arial" w:cs="Arial"/>
        </w:rPr>
        <w:br/>
        <w:t>transforma nuestro egoísmo en generosidad.</w:t>
      </w:r>
      <w:r w:rsidRPr="00F747A2">
        <w:rPr>
          <w:rStyle w:val="apple-converted-space"/>
          <w:rFonts w:ascii="Arial" w:hAnsi="Arial" w:cs="Arial"/>
        </w:rPr>
        <w:t> </w:t>
      </w:r>
      <w:r w:rsidRPr="00F747A2">
        <w:rPr>
          <w:rFonts w:ascii="Arial" w:hAnsi="Arial" w:cs="Arial"/>
        </w:rPr>
        <w:br/>
        <w:t>Abre nuestros corazones a tu Palabra,</w:t>
      </w:r>
      <w:r w:rsidRPr="00F747A2">
        <w:rPr>
          <w:rStyle w:val="apple-converted-space"/>
          <w:rFonts w:ascii="Arial" w:hAnsi="Arial" w:cs="Arial"/>
        </w:rPr>
        <w:t> </w:t>
      </w:r>
      <w:r w:rsidRPr="00F747A2">
        <w:rPr>
          <w:rFonts w:ascii="Arial" w:hAnsi="Arial" w:cs="Arial"/>
        </w:rPr>
        <w:br/>
        <w:t>sana nuestras heridas del pecado,</w:t>
      </w:r>
      <w:r w:rsidRPr="00F747A2">
        <w:rPr>
          <w:rStyle w:val="apple-converted-space"/>
          <w:rFonts w:ascii="Arial" w:hAnsi="Arial" w:cs="Arial"/>
        </w:rPr>
        <w:t> </w:t>
      </w:r>
      <w:r w:rsidRPr="00F747A2">
        <w:rPr>
          <w:rFonts w:ascii="Arial" w:hAnsi="Arial" w:cs="Arial"/>
        </w:rPr>
        <w:br/>
        <w:t>ayúdanos a hacer el bien en este mundo.</w:t>
      </w:r>
      <w:r w:rsidRPr="00F747A2">
        <w:rPr>
          <w:rStyle w:val="apple-converted-space"/>
          <w:rFonts w:ascii="Arial" w:hAnsi="Arial" w:cs="Arial"/>
        </w:rPr>
        <w:t> </w:t>
      </w:r>
      <w:r w:rsidRPr="00F747A2">
        <w:rPr>
          <w:rFonts w:ascii="Arial" w:hAnsi="Arial" w:cs="Arial"/>
        </w:rPr>
        <w:br/>
        <w:t>Que transformemos la obscuridad</w:t>
      </w:r>
      <w:r w:rsidRPr="00F747A2">
        <w:rPr>
          <w:rStyle w:val="apple-converted-space"/>
          <w:rFonts w:ascii="Arial" w:hAnsi="Arial" w:cs="Arial"/>
        </w:rPr>
        <w:t> </w:t>
      </w:r>
      <w:r w:rsidRPr="00F747A2">
        <w:rPr>
          <w:rFonts w:ascii="Arial" w:hAnsi="Arial" w:cs="Arial"/>
        </w:rPr>
        <w:br/>
        <w:t>y el dolor en vida y alegría.</w:t>
      </w:r>
      <w:r w:rsidRPr="00F747A2">
        <w:rPr>
          <w:rStyle w:val="apple-converted-space"/>
          <w:rFonts w:ascii="Arial" w:hAnsi="Arial" w:cs="Arial"/>
        </w:rPr>
        <w:t> </w:t>
      </w:r>
      <w:r w:rsidRPr="00F747A2">
        <w:rPr>
          <w:rFonts w:ascii="Arial" w:hAnsi="Arial" w:cs="Arial"/>
        </w:rPr>
        <w:br/>
        <w:t>Concédenos estas cosas por Nuestro Señor Jesucristo.</w:t>
      </w:r>
      <w:r w:rsidRPr="00F747A2">
        <w:rPr>
          <w:rStyle w:val="apple-converted-space"/>
          <w:rFonts w:ascii="Arial" w:hAnsi="Arial" w:cs="Arial"/>
        </w:rPr>
        <w:t> </w:t>
      </w:r>
      <w:r w:rsidRPr="00F747A2">
        <w:rPr>
          <w:rFonts w:ascii="Arial" w:hAnsi="Arial" w:cs="Arial"/>
        </w:rPr>
        <w:br/>
        <w:t>Amén.</w:t>
      </w:r>
    </w:p>
    <w:p w:rsidR="005243F1" w:rsidRPr="00F747A2" w:rsidRDefault="005243F1" w:rsidP="00513A5B">
      <w:pPr>
        <w:pStyle w:val="NormalWeb"/>
        <w:shd w:val="clear" w:color="auto" w:fill="FFFFFF"/>
        <w:spacing w:before="225" w:beforeAutospacing="0" w:after="300" w:afterAutospacing="0"/>
        <w:jc w:val="center"/>
        <w:rPr>
          <w:rFonts w:ascii="Arial" w:hAnsi="Arial" w:cs="Arial"/>
        </w:rPr>
      </w:pP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MARTES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7,24-30</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El evangelio lleva hoy aún más lejos las implicaciones de la opción cristiana por la Vida. Jesús emprende una nueva travesía, esta vez hasta la región de Tiro y Sidón, ubicadas al norte, fuera de Palestina, territorios del Líbano. Una región donde probablemente no es conocido. Entra en una casa con intención de no ser visto, sin embargo, se repite una escena recurrente en Marcos: la gente lo sigue y lo busca. Esta vez quien lo busca es una mujer sirofenicia. Ella ha oído hablar de Jesús, y aún siendo extranjera, irrumpe en la casa y se postra a sus pies. La necesidad y el amor a su hija la impulsan a romper las barreras de su cultura para buscar remedio en aquel extraño de quien ha oído hablar.</w:t>
      </w:r>
    </w:p>
    <w:p w:rsidR="005243F1" w:rsidRPr="00F747A2" w:rsidRDefault="005243F1" w:rsidP="00513A5B">
      <w:pPr>
        <w:jc w:val="both"/>
        <w:rPr>
          <w:rFonts w:ascii="Arial" w:hAnsi="Arial" w:cs="Arial"/>
          <w:bCs/>
          <w:i/>
        </w:rPr>
      </w:pPr>
      <w:r w:rsidRPr="00F747A2">
        <w:rPr>
          <w:rFonts w:ascii="Arial" w:hAnsi="Arial" w:cs="Arial"/>
          <w:bCs/>
          <w:i/>
        </w:rPr>
        <w:br/>
        <w:t>La respuesta de Jesús típicamente judía, presenta una división de la oferta del Reino: Los hijos y los perros. Aquellos han de saciarse "primero" lo que implica que para los perros existe un "después". El "pan" es suyo, con lo que queda fuera del alcance de los últimos, dejándolos fuera. Presenta un mundo partido en dos en donde sólo unos tienen acceso a las posibilidades de Vida y a otros les son negadas.</w:t>
      </w:r>
    </w:p>
    <w:p w:rsidR="005243F1" w:rsidRPr="00F747A2" w:rsidRDefault="005243F1" w:rsidP="00513A5B">
      <w:pPr>
        <w:jc w:val="both"/>
        <w:rPr>
          <w:rFonts w:ascii="Arial" w:hAnsi="Arial" w:cs="Arial"/>
          <w:bCs/>
          <w:i/>
        </w:rPr>
      </w:pPr>
      <w:r w:rsidRPr="00F747A2">
        <w:rPr>
          <w:rFonts w:ascii="Arial" w:hAnsi="Arial" w:cs="Arial"/>
          <w:bCs/>
          <w:i/>
        </w:rPr>
        <w:br/>
        <w:t>La mujer, tomando la parábola de Jesús propone una nueva alternativa social en la que los excluidos recuperan una posibilidad de vida. Ya no hay "un antes y un después", sino que hijos y perros, al mismo tiempo, alrededor de "una misma mesa" saborean "del mismo pan". No pide que le sea arrebatado el pan a unos para darlo a los otros, sino que retrata el compartir tranquilo de la práctica cotidiana de la solidaridad y el respeto.</w:t>
      </w:r>
    </w:p>
    <w:p w:rsidR="005243F1" w:rsidRPr="00F747A2" w:rsidRDefault="005243F1" w:rsidP="00513A5B">
      <w:pPr>
        <w:jc w:val="both"/>
        <w:rPr>
          <w:rFonts w:ascii="Arial" w:hAnsi="Arial" w:cs="Arial"/>
          <w:bCs/>
          <w:i/>
        </w:rPr>
      </w:pPr>
      <w:r w:rsidRPr="00F747A2">
        <w:rPr>
          <w:rFonts w:ascii="Arial" w:hAnsi="Arial" w:cs="Arial"/>
          <w:bCs/>
          <w:i/>
        </w:rPr>
        <w:br/>
        <w:t>Las palabras de la mujer, según lo afirma el evangelista en boca de Jesús, producen el milagro. El mal que excluye y divide se diluye en la medida en que se generan sentimientos y acciones de inclusión e igualdad.</w:t>
      </w:r>
    </w:p>
    <w:p w:rsidR="005243F1" w:rsidRPr="00F747A2" w:rsidRDefault="005243F1" w:rsidP="00513A5B">
      <w:pPr>
        <w:jc w:val="both"/>
        <w:rPr>
          <w:rFonts w:ascii="Arial" w:hAnsi="Arial" w:cs="Arial"/>
          <w:bCs/>
          <w:i/>
        </w:rPr>
      </w:pPr>
      <w:r w:rsidRPr="00F747A2">
        <w:rPr>
          <w:rFonts w:ascii="Arial" w:hAnsi="Arial" w:cs="Arial"/>
          <w:bCs/>
          <w:i/>
        </w:rPr>
        <w:br/>
        <w:t>La meta de toda iniciativa de formación cristiana ha de estar atravesada por el ideal de promover personas conscientes, capaces de trabajar, de expresarse y de defender sus propios derechos en el reconocimiento de los derechos de los demás, hacia la construcción de un mundo armónico y pacífico basado en la justicia y la equidad.</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w:t>
      </w:r>
    </w:p>
    <w:p w:rsidR="005243F1" w:rsidRPr="00F747A2" w:rsidRDefault="005243F1" w:rsidP="00513A5B">
      <w:pPr>
        <w:jc w:val="right"/>
      </w:pPr>
      <w:r w:rsidRPr="00F747A2">
        <w:rPr>
          <w:rFonts w:ascii="Arial" w:hAnsi="Arial" w:cs="Arial"/>
          <w:b/>
          <w:sz w:val="22"/>
          <w:szCs w:val="22"/>
        </w:rPr>
        <w:t>TARDE</w:t>
      </w:r>
      <w:r w:rsidRPr="00F747A2">
        <w:t xml:space="preserve"> </w:t>
      </w: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rPr>
      </w:pPr>
      <w:r w:rsidRPr="00F747A2">
        <w:rPr>
          <w:rFonts w:ascii="Arial" w:hAnsi="Arial" w:cs="Arial"/>
          <w:b/>
          <w:bCs/>
        </w:rPr>
        <w:t>Para Alcanzar Amor</w:t>
      </w: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rPr>
      </w:pPr>
      <w:r w:rsidRPr="00F747A2">
        <w:rPr>
          <w:rFonts w:ascii="Arial" w:hAnsi="Arial" w:cs="Arial"/>
        </w:rPr>
        <w:t>Madre del Divino Amor,</w:t>
      </w:r>
      <w:r w:rsidRPr="00F747A2">
        <w:rPr>
          <w:rStyle w:val="apple-converted-space"/>
          <w:rFonts w:ascii="Arial" w:hAnsi="Arial" w:cs="Arial"/>
        </w:rPr>
        <w:t> </w:t>
      </w:r>
      <w:r w:rsidRPr="00F747A2">
        <w:rPr>
          <w:rFonts w:ascii="Arial" w:hAnsi="Arial" w:cs="Arial"/>
        </w:rPr>
        <w:br/>
        <w:t>Tú que tan bien supiste aprender de Él</w:t>
      </w:r>
      <w:r w:rsidRPr="00F747A2">
        <w:rPr>
          <w:rStyle w:val="apple-converted-space"/>
          <w:rFonts w:ascii="Arial" w:hAnsi="Arial" w:cs="Arial"/>
        </w:rPr>
        <w:t> </w:t>
      </w:r>
      <w:r w:rsidRPr="00F747A2">
        <w:rPr>
          <w:rFonts w:ascii="Arial" w:hAnsi="Arial" w:cs="Arial"/>
        </w:rPr>
        <w:br/>
        <w:t>las lecciones de misericordia,</w:t>
      </w:r>
      <w:r w:rsidRPr="00F747A2">
        <w:rPr>
          <w:rStyle w:val="apple-converted-space"/>
          <w:rFonts w:ascii="Arial" w:hAnsi="Arial" w:cs="Arial"/>
        </w:rPr>
        <w:t> </w:t>
      </w:r>
      <w:r w:rsidRPr="00F747A2">
        <w:rPr>
          <w:rFonts w:ascii="Arial" w:hAnsi="Arial" w:cs="Arial"/>
        </w:rPr>
        <w:br/>
        <w:t>de extraordinaria bondad</w:t>
      </w:r>
      <w:r w:rsidRPr="00F747A2">
        <w:rPr>
          <w:rStyle w:val="apple-converted-space"/>
          <w:rFonts w:ascii="Arial" w:hAnsi="Arial" w:cs="Arial"/>
        </w:rPr>
        <w:t> </w:t>
      </w:r>
      <w:r w:rsidRPr="00F747A2">
        <w:rPr>
          <w:rFonts w:ascii="Arial" w:hAnsi="Arial" w:cs="Arial"/>
        </w:rPr>
        <w:br/>
        <w:t>y de suprema caridad,</w:t>
      </w:r>
      <w:r w:rsidRPr="00F747A2">
        <w:rPr>
          <w:rStyle w:val="apple-converted-space"/>
          <w:rFonts w:ascii="Arial" w:hAnsi="Arial" w:cs="Arial"/>
        </w:rPr>
        <w:t> </w:t>
      </w:r>
      <w:r w:rsidRPr="00F747A2">
        <w:rPr>
          <w:rFonts w:ascii="Arial" w:hAnsi="Arial" w:cs="Arial"/>
        </w:rPr>
        <w:br/>
        <w:t>obténme la gracia</w:t>
      </w:r>
      <w:r w:rsidRPr="00F747A2">
        <w:rPr>
          <w:rStyle w:val="apple-converted-space"/>
          <w:rFonts w:ascii="Arial" w:hAnsi="Arial" w:cs="Arial"/>
        </w:rPr>
        <w:t> </w:t>
      </w:r>
      <w:r w:rsidRPr="00F747A2">
        <w:rPr>
          <w:rFonts w:ascii="Arial" w:hAnsi="Arial" w:cs="Arial"/>
        </w:rPr>
        <w:br/>
        <w:t>de entrar a esa misma escuela</w:t>
      </w:r>
      <w:r w:rsidRPr="00F747A2">
        <w:rPr>
          <w:rStyle w:val="apple-converted-space"/>
          <w:rFonts w:ascii="Arial" w:hAnsi="Arial" w:cs="Arial"/>
        </w:rPr>
        <w:t> </w:t>
      </w:r>
      <w:r w:rsidRPr="00F747A2">
        <w:rPr>
          <w:rFonts w:ascii="Arial" w:hAnsi="Arial" w:cs="Arial"/>
        </w:rPr>
        <w:br/>
        <w:t>y aprender de Ti, que tan maravillosamente reflejas</w:t>
      </w:r>
      <w:r w:rsidRPr="00F747A2">
        <w:rPr>
          <w:rStyle w:val="apple-converted-space"/>
          <w:rFonts w:ascii="Arial" w:hAnsi="Arial" w:cs="Arial"/>
        </w:rPr>
        <w:t> </w:t>
      </w:r>
      <w:r w:rsidRPr="00F747A2">
        <w:rPr>
          <w:rFonts w:ascii="Arial" w:hAnsi="Arial" w:cs="Arial"/>
        </w:rPr>
        <w:br/>
        <w:t>la grandeza del amor,</w:t>
      </w:r>
      <w:r w:rsidRPr="00F747A2">
        <w:rPr>
          <w:rStyle w:val="apple-converted-space"/>
          <w:rFonts w:ascii="Arial" w:hAnsi="Arial" w:cs="Arial"/>
        </w:rPr>
        <w:t> </w:t>
      </w:r>
      <w:r w:rsidRPr="00F747A2">
        <w:rPr>
          <w:rFonts w:ascii="Arial" w:hAnsi="Arial" w:cs="Arial"/>
        </w:rPr>
        <w:br/>
        <w:t>a acercarme día a día</w:t>
      </w:r>
      <w:r w:rsidRPr="00F747A2">
        <w:rPr>
          <w:rStyle w:val="apple-converted-space"/>
          <w:rFonts w:ascii="Arial" w:hAnsi="Arial" w:cs="Arial"/>
        </w:rPr>
        <w:t> </w:t>
      </w:r>
      <w:r w:rsidRPr="00F747A2">
        <w:rPr>
          <w:rFonts w:ascii="Arial" w:hAnsi="Arial" w:cs="Arial"/>
        </w:rPr>
        <w:br/>
        <w:t>interiorizando más y más</w:t>
      </w:r>
      <w:r w:rsidRPr="00F747A2">
        <w:rPr>
          <w:rStyle w:val="apple-converted-space"/>
          <w:rFonts w:ascii="Arial" w:hAnsi="Arial" w:cs="Arial"/>
        </w:rPr>
        <w:t> </w:t>
      </w:r>
      <w:r w:rsidRPr="00F747A2">
        <w:rPr>
          <w:rFonts w:ascii="Arial" w:hAnsi="Arial" w:cs="Arial"/>
        </w:rPr>
        <w:br/>
        <w:t>a Aquel que siendo Él mismo todo amor</w:t>
      </w:r>
      <w:r w:rsidRPr="00F747A2">
        <w:rPr>
          <w:rStyle w:val="apple-converted-space"/>
          <w:rFonts w:ascii="Arial" w:hAnsi="Arial" w:cs="Arial"/>
        </w:rPr>
        <w:t> </w:t>
      </w:r>
      <w:r w:rsidRPr="00F747A2">
        <w:rPr>
          <w:rFonts w:ascii="Arial" w:hAnsi="Arial" w:cs="Arial"/>
        </w:rPr>
        <w:br/>
        <w:t>es también para nosotros</w:t>
      </w:r>
      <w:r w:rsidRPr="00F747A2">
        <w:rPr>
          <w:rStyle w:val="apple-converted-space"/>
          <w:rFonts w:ascii="Arial" w:hAnsi="Arial" w:cs="Arial"/>
        </w:rPr>
        <w:t> </w:t>
      </w:r>
      <w:r w:rsidRPr="00F747A2">
        <w:rPr>
          <w:rFonts w:ascii="Arial" w:hAnsi="Arial" w:cs="Arial"/>
        </w:rPr>
        <w:br/>
        <w:t>Ia puerta de acceso a Ia Comunión amorosa.</w:t>
      </w:r>
      <w:r w:rsidRPr="00F747A2">
        <w:rPr>
          <w:rStyle w:val="apple-converted-space"/>
          <w:rFonts w:ascii="Arial" w:hAnsi="Arial" w:cs="Arial"/>
        </w:rPr>
        <w:t> </w:t>
      </w:r>
      <w:r w:rsidRPr="00F747A2">
        <w:rPr>
          <w:rFonts w:ascii="Arial" w:hAnsi="Arial" w:cs="Arial"/>
        </w:rPr>
        <w:br/>
        <w:t>Que así sea.</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MIERCOLES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7,31-37</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El evangelio continúa mostrándonos a un Jesús itinerante comprometido radicalmente con la vida. Hoy regresa a Galilea, después de un largo recorrido. Traen ante él un hombre sordo que habla con dificultad. Su enfermedad refleja una ruptura con el mundo exterior: la sordera y el hablar con dificultad manifiestan un obstáculo que le margina de la vida social. Sin embargo no viene solo. Hay algunas personas que no conformes con su exclusión se han involucrado con él en la búsqueda de un cambio para su vida y ruegan a Jesús por él. Jesús responde con una serie de actos simbólicos:</w:t>
      </w:r>
    </w:p>
    <w:p w:rsidR="005243F1" w:rsidRPr="00F747A2" w:rsidRDefault="005243F1" w:rsidP="00513A5B">
      <w:pPr>
        <w:rPr>
          <w:rFonts w:ascii="Arial" w:hAnsi="Arial" w:cs="Arial"/>
          <w:bCs/>
          <w:i/>
        </w:rPr>
      </w:pPr>
    </w:p>
    <w:p w:rsidR="005243F1" w:rsidRPr="00F747A2" w:rsidRDefault="005243F1" w:rsidP="00513A5B">
      <w:pPr>
        <w:pStyle w:val="ListParagraph"/>
        <w:numPr>
          <w:ilvl w:val="0"/>
          <w:numId w:val="2"/>
        </w:numPr>
        <w:rPr>
          <w:rFonts w:ascii="Arial" w:hAnsi="Arial" w:cs="Arial"/>
          <w:bCs/>
          <w:i/>
        </w:rPr>
      </w:pPr>
      <w:r w:rsidRPr="00F747A2">
        <w:rPr>
          <w:rFonts w:ascii="Arial" w:hAnsi="Arial" w:cs="Arial"/>
          <w:bCs/>
          <w:i/>
        </w:rPr>
        <w:t>Le aparta y queda a solas con él. Le proporciona atención completa, uno frente al otro en un espacio íntimo de profunda humanidad.</w:t>
      </w:r>
    </w:p>
    <w:p w:rsidR="005243F1" w:rsidRPr="00F747A2" w:rsidRDefault="005243F1" w:rsidP="00513A5B">
      <w:pPr>
        <w:pStyle w:val="ListParagraph"/>
        <w:numPr>
          <w:ilvl w:val="0"/>
          <w:numId w:val="2"/>
        </w:numPr>
        <w:jc w:val="both"/>
        <w:rPr>
          <w:rFonts w:ascii="Arial" w:hAnsi="Arial" w:cs="Arial"/>
          <w:bCs/>
          <w:i/>
        </w:rPr>
      </w:pPr>
      <w:r w:rsidRPr="00F747A2">
        <w:rPr>
          <w:rFonts w:ascii="Arial" w:hAnsi="Arial" w:cs="Arial"/>
          <w:bCs/>
          <w:i/>
        </w:rPr>
        <w:t>Introduce los dedos en sus oídos, le besa y gime mirando al cielo. Jesús se une íntimamente al dolor de este hombre y contradice una vez más la creencia en que el contacto con una persona impura traía impureza. Manos en la tierra y ojos en el cielo, sintetizan en un cuadro expresivo el querer de Dios que escucha y siente el dolor humano.</w:t>
      </w:r>
    </w:p>
    <w:p w:rsidR="005243F1" w:rsidRPr="00F747A2" w:rsidRDefault="005243F1" w:rsidP="00513A5B">
      <w:pPr>
        <w:pStyle w:val="ListParagraph"/>
        <w:numPr>
          <w:ilvl w:val="0"/>
          <w:numId w:val="2"/>
        </w:numPr>
        <w:jc w:val="both"/>
        <w:rPr>
          <w:rFonts w:ascii="Arial" w:hAnsi="Arial" w:cs="Arial"/>
          <w:bCs/>
          <w:i/>
        </w:rPr>
      </w:pPr>
      <w:r w:rsidRPr="00F747A2">
        <w:rPr>
          <w:rFonts w:ascii="Arial" w:hAnsi="Arial" w:cs="Arial"/>
          <w:bCs/>
          <w:i/>
        </w:rPr>
        <w:t>Le dice "Ábrete": Expresa su absoluta confianza en la capacidad de la persona de salir de sí misma, de los esquemas que la excluyen e incluso de las ideas erróneas que las llevan a aceptar como normal su situación de separación y abandono social.</w:t>
      </w:r>
    </w:p>
    <w:p w:rsidR="005243F1" w:rsidRPr="00F747A2" w:rsidRDefault="005243F1" w:rsidP="00513A5B">
      <w:pPr>
        <w:jc w:val="both"/>
        <w:rPr>
          <w:rFonts w:ascii="Arial" w:hAnsi="Arial" w:cs="Arial"/>
          <w:bCs/>
          <w:i/>
        </w:rPr>
      </w:pPr>
      <w:r w:rsidRPr="00F747A2">
        <w:rPr>
          <w:rFonts w:ascii="Arial" w:hAnsi="Arial" w:cs="Arial"/>
          <w:bCs/>
          <w:i/>
        </w:rPr>
        <w:br/>
        <w:t>Al instante se abren sus ojos y comienza a hablar, pero no es ésta la única atadura que se rompe, pues a pesar de solicitar prudencia. Muchos otros, quizá sus acompañantes, también comienzan a hablar. Ni la prohibición logra callar su anuncio.</w:t>
      </w:r>
    </w:p>
    <w:p w:rsidR="005243F1" w:rsidRPr="00F747A2" w:rsidRDefault="005243F1" w:rsidP="00513A5B">
      <w:pPr>
        <w:jc w:val="both"/>
        <w:rPr>
          <w:rFonts w:ascii="Arial" w:hAnsi="Arial" w:cs="Arial"/>
          <w:bCs/>
          <w:i/>
        </w:rPr>
      </w:pPr>
      <w:r w:rsidRPr="00F747A2">
        <w:rPr>
          <w:rFonts w:ascii="Arial" w:hAnsi="Arial" w:cs="Arial"/>
          <w:bCs/>
          <w:i/>
        </w:rPr>
        <w:br/>
        <w:t>Éstos son los hombres y las mujeres que hoy requiere el Evangelio, personas liberadas del yugo del miedo, de la incomunicación que mata y excluye, y capaces de anunciar incluso por encima de prohibiciones y condenas.</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rPr>
      </w:pPr>
      <w:r w:rsidRPr="00F747A2">
        <w:rPr>
          <w:rFonts w:ascii="Arial" w:hAnsi="Arial" w:cs="Arial"/>
          <w:b/>
          <w:bCs/>
        </w:rPr>
        <w:t>Para obtener la Piedad Filial</w:t>
      </w: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rPr>
      </w:pPr>
      <w:r w:rsidRPr="00F747A2">
        <w:rPr>
          <w:rFonts w:ascii="Arial" w:hAnsi="Arial" w:cs="Arial"/>
        </w:rPr>
        <w:t>Madre del Amor Misericordioso,</w:t>
      </w:r>
      <w:r w:rsidRPr="00F747A2">
        <w:rPr>
          <w:rStyle w:val="apple-converted-space"/>
          <w:rFonts w:ascii="Arial" w:hAnsi="Arial" w:cs="Arial"/>
        </w:rPr>
        <w:t> </w:t>
      </w:r>
      <w:r w:rsidRPr="00F747A2">
        <w:rPr>
          <w:rFonts w:ascii="Arial" w:hAnsi="Arial" w:cs="Arial"/>
        </w:rPr>
        <w:br/>
        <w:t>bien sabes que tu Hijo,</w:t>
      </w:r>
      <w:r w:rsidRPr="00F747A2">
        <w:rPr>
          <w:rStyle w:val="apple-converted-space"/>
          <w:rFonts w:ascii="Arial" w:hAnsi="Arial" w:cs="Arial"/>
        </w:rPr>
        <w:t> </w:t>
      </w:r>
      <w:r w:rsidRPr="00F747A2">
        <w:rPr>
          <w:rFonts w:ascii="Arial" w:hAnsi="Arial" w:cs="Arial"/>
        </w:rPr>
        <w:br/>
        <w:t>desde lo alto de la Cruz,</w:t>
      </w:r>
      <w:r w:rsidRPr="00F747A2">
        <w:rPr>
          <w:rStyle w:val="apple-converted-space"/>
          <w:rFonts w:ascii="Arial" w:hAnsi="Arial" w:cs="Arial"/>
        </w:rPr>
        <w:t> </w:t>
      </w:r>
      <w:r w:rsidRPr="00F747A2">
        <w:rPr>
          <w:rFonts w:ascii="Arial" w:hAnsi="Arial" w:cs="Arial"/>
        </w:rPr>
        <w:br/>
        <w:t>señaló el camino de la piadosa</w:t>
      </w:r>
      <w:r w:rsidRPr="00F747A2">
        <w:rPr>
          <w:rStyle w:val="apple-converted-space"/>
          <w:rFonts w:ascii="Arial" w:hAnsi="Arial" w:cs="Arial"/>
        </w:rPr>
        <w:t> </w:t>
      </w:r>
      <w:r w:rsidRPr="00F747A2">
        <w:rPr>
          <w:rFonts w:ascii="Arial" w:hAnsi="Arial" w:cs="Arial"/>
        </w:rPr>
        <w:br/>
        <w:t>filiación como aquel</w:t>
      </w:r>
      <w:r w:rsidRPr="00F747A2">
        <w:rPr>
          <w:rStyle w:val="apple-converted-space"/>
          <w:rFonts w:ascii="Arial" w:hAnsi="Arial" w:cs="Arial"/>
        </w:rPr>
        <w:t> </w:t>
      </w:r>
      <w:r w:rsidRPr="00F747A2">
        <w:rPr>
          <w:rFonts w:ascii="Arial" w:hAnsi="Arial" w:cs="Arial"/>
        </w:rPr>
        <w:br/>
        <w:t>que deberíamos recorrer.</w:t>
      </w: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rPr>
      </w:pPr>
      <w:r w:rsidRPr="00F747A2">
        <w:rPr>
          <w:rFonts w:ascii="Arial" w:hAnsi="Arial" w:cs="Arial"/>
        </w:rPr>
        <w:t>Te imploro me obtengas la gracia</w:t>
      </w:r>
      <w:r w:rsidRPr="00F747A2">
        <w:rPr>
          <w:rFonts w:ascii="Arial" w:hAnsi="Arial" w:cs="Arial"/>
        </w:rPr>
        <w:br/>
        <w:t>de acercarme a tu Inmaculado Corazón,</w:t>
      </w:r>
      <w:r w:rsidRPr="00F747A2">
        <w:rPr>
          <w:rStyle w:val="apple-converted-space"/>
          <w:rFonts w:ascii="Arial" w:hAnsi="Arial" w:cs="Arial"/>
        </w:rPr>
        <w:t> </w:t>
      </w:r>
      <w:r w:rsidRPr="00F747A2">
        <w:rPr>
          <w:rFonts w:ascii="Arial" w:hAnsi="Arial" w:cs="Arial"/>
        </w:rPr>
        <w:br/>
        <w:t>desde mi propio corazón,</w:t>
      </w:r>
      <w:r w:rsidRPr="00F747A2">
        <w:rPr>
          <w:rStyle w:val="apple-converted-space"/>
          <w:rFonts w:ascii="Arial" w:hAnsi="Arial" w:cs="Arial"/>
        </w:rPr>
        <w:t> </w:t>
      </w:r>
      <w:r w:rsidRPr="00F747A2">
        <w:rPr>
          <w:rFonts w:ascii="Arial" w:hAnsi="Arial" w:cs="Arial"/>
        </w:rPr>
        <w:br/>
        <w:t>para aprender a amarte y a honrarte</w:t>
      </w:r>
      <w:r w:rsidRPr="00F747A2">
        <w:rPr>
          <w:rStyle w:val="apple-converted-space"/>
          <w:rFonts w:ascii="Arial" w:hAnsi="Arial" w:cs="Arial"/>
        </w:rPr>
        <w:t> </w:t>
      </w:r>
      <w:r w:rsidRPr="00F747A2">
        <w:rPr>
          <w:rFonts w:ascii="Arial" w:hAnsi="Arial" w:cs="Arial"/>
        </w:rPr>
        <w:br/>
        <w:t>con el amor que el Señor Jesús te tiene.</w:t>
      </w: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rPr>
      </w:pPr>
      <w:r w:rsidRPr="00F747A2">
        <w:rPr>
          <w:rFonts w:ascii="Arial" w:hAnsi="Arial" w:cs="Arial"/>
        </w:rPr>
        <w:t>Cuida que este hijo tuyo ingrese así</w:t>
      </w:r>
      <w:r w:rsidRPr="00F747A2">
        <w:rPr>
          <w:rFonts w:ascii="Arial" w:hAnsi="Arial" w:cs="Arial"/>
        </w:rPr>
        <w:br/>
        <w:t>en el proceso de amarte</w:t>
      </w:r>
      <w:r w:rsidRPr="00F747A2">
        <w:rPr>
          <w:rStyle w:val="apple-converted-space"/>
          <w:rFonts w:ascii="Arial" w:hAnsi="Arial" w:cs="Arial"/>
        </w:rPr>
        <w:t> </w:t>
      </w:r>
      <w:r w:rsidRPr="00F747A2">
        <w:rPr>
          <w:rFonts w:ascii="Arial" w:hAnsi="Arial" w:cs="Arial"/>
        </w:rPr>
        <w:br/>
        <w:t>y vea algún día cumplida</w:t>
      </w:r>
      <w:r w:rsidRPr="00F747A2">
        <w:rPr>
          <w:rStyle w:val="apple-converted-space"/>
          <w:rFonts w:ascii="Arial" w:hAnsi="Arial" w:cs="Arial"/>
        </w:rPr>
        <w:t> </w:t>
      </w:r>
      <w:r w:rsidRPr="00F747A2">
        <w:rPr>
          <w:rFonts w:ascii="Arial" w:hAnsi="Arial" w:cs="Arial"/>
        </w:rPr>
        <w:br/>
        <w:t>la grandeza de verse conformado</w:t>
      </w:r>
      <w:r w:rsidRPr="00F747A2">
        <w:rPr>
          <w:rStyle w:val="apple-converted-space"/>
          <w:rFonts w:ascii="Arial" w:hAnsi="Arial" w:cs="Arial"/>
        </w:rPr>
        <w:t> </w:t>
      </w:r>
      <w:r w:rsidRPr="00F747A2">
        <w:rPr>
          <w:rFonts w:ascii="Arial" w:hAnsi="Arial" w:cs="Arial"/>
        </w:rPr>
        <w:br/>
        <w:t>en el Salvador</w:t>
      </w:r>
      <w:r w:rsidRPr="00F747A2">
        <w:rPr>
          <w:rStyle w:val="apple-converted-space"/>
          <w:rFonts w:ascii="Arial" w:hAnsi="Arial" w:cs="Arial"/>
        </w:rPr>
        <w:t> </w:t>
      </w:r>
      <w:r w:rsidRPr="00F747A2">
        <w:rPr>
          <w:rFonts w:ascii="Arial" w:hAnsi="Arial" w:cs="Arial"/>
        </w:rPr>
        <w:br/>
      </w:r>
      <w:r w:rsidRPr="00F747A2">
        <w:rPr>
          <w:rFonts w:ascii="Arial" w:hAnsi="Arial" w:cs="Arial"/>
          <w:i/>
          <w:iCs/>
        </w:rPr>
        <w:t>Amén</w:t>
      </w: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JUEVES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8,1-10</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Jesús es un hombre que siente desde lo hondo de su corazón lo que vive su gente. Hoy lo vemos preocupado por la gran cantidad de personas que lo han seguido, que han dejado sus casas, oficios y familias por estar con él, de modo que ya llevaban tres días con él. Siento, compasión, dice Jesús, pues no tienen qué comer. Él sabe que algunos de ellos han venido de lejos y no podrán regresar a casa sin alimento.</w:t>
      </w:r>
    </w:p>
    <w:p w:rsidR="005243F1" w:rsidRPr="00F747A2" w:rsidRDefault="005243F1" w:rsidP="00513A5B">
      <w:pPr>
        <w:jc w:val="both"/>
        <w:rPr>
          <w:rFonts w:ascii="Arial" w:hAnsi="Arial" w:cs="Arial"/>
          <w:bCs/>
          <w:i/>
        </w:rPr>
      </w:pPr>
      <w:r w:rsidRPr="00F747A2">
        <w:rPr>
          <w:rFonts w:ascii="Arial" w:hAnsi="Arial" w:cs="Arial"/>
          <w:bCs/>
          <w:i/>
        </w:rPr>
        <w:br/>
        <w:t>La pregunta de sus discípulos remite a la realidad. Están en un desierto ¿De dónde sacarán alimento? Ellos ven el entorno hostil que no ofrece nada para saciar las necesidades de las personas y les resulta más fácil criticar que preguntarse por la respuesta personal que cada uno puede dar. Pero Jesús les invita a mirar hacia ellos mismos ¿Cuánto tienen? ¿Cuál es su posibilidad real de ayudar? Entonces ellos se ven impelidos a abrir sus bolsas, buscar adentro y sacar de su reserva personal, juntando "siete" panes y algunos peces.</w:t>
      </w:r>
    </w:p>
    <w:p w:rsidR="005243F1" w:rsidRPr="00F747A2" w:rsidRDefault="005243F1" w:rsidP="00513A5B">
      <w:pPr>
        <w:jc w:val="both"/>
        <w:rPr>
          <w:rFonts w:ascii="Arial" w:hAnsi="Arial" w:cs="Arial"/>
          <w:bCs/>
          <w:i/>
        </w:rPr>
      </w:pPr>
      <w:r w:rsidRPr="00F747A2">
        <w:rPr>
          <w:rFonts w:ascii="Arial" w:hAnsi="Arial" w:cs="Arial"/>
          <w:bCs/>
          <w:i/>
        </w:rPr>
        <w:br/>
        <w:t>Se multiplica el alimento, brota la gratitud y nace una cadena de servicio. Jesús reparte el pan a sus discípulos y estos a la gente. A medida que el pan pasa por las manos, ninguna de ellas lo retiene para sí sino que lo ofrece solidaria y gratuitamente y lo que antes era posesión privada se va convirtiendo en patrimonio común; así, el alimento llega a todos y sobra en abundancia.</w:t>
      </w:r>
    </w:p>
    <w:p w:rsidR="005243F1" w:rsidRPr="00F747A2" w:rsidRDefault="005243F1" w:rsidP="00513A5B">
      <w:pPr>
        <w:jc w:val="both"/>
        <w:rPr>
          <w:rFonts w:ascii="Arial" w:hAnsi="Arial" w:cs="Arial"/>
          <w:bCs/>
          <w:i/>
        </w:rPr>
      </w:pPr>
      <w:r w:rsidRPr="00F747A2">
        <w:rPr>
          <w:rFonts w:ascii="Arial" w:hAnsi="Arial" w:cs="Arial"/>
          <w:bCs/>
          <w:i/>
        </w:rPr>
        <w:br/>
        <w:t>De esta manera el evangelio propone una relación de no apropiación de los recursos sino de repartición solidaria en la que toda criatura pueda acceder a lo necesario para vivir.</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rPr>
      </w:pPr>
      <w:r w:rsidRPr="00F747A2">
        <w:rPr>
          <w:rFonts w:ascii="Arial" w:hAnsi="Arial" w:cs="Arial"/>
          <w:b/>
          <w:bCs/>
        </w:rPr>
        <w:t>Oración del Fiat</w:t>
      </w: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rPr>
      </w:pPr>
      <w:r w:rsidRPr="00F747A2">
        <w:rPr>
          <w:rFonts w:ascii="Arial" w:hAnsi="Arial" w:cs="Arial"/>
        </w:rPr>
        <w:t>Santa María, ayúdame a esforzarme</w:t>
      </w:r>
      <w:r w:rsidRPr="00F747A2">
        <w:rPr>
          <w:rStyle w:val="apple-converted-space"/>
          <w:rFonts w:ascii="Arial" w:hAnsi="Arial" w:cs="Arial"/>
        </w:rPr>
        <w:t> </w:t>
      </w:r>
      <w:r w:rsidRPr="00F747A2">
        <w:rPr>
          <w:rFonts w:ascii="Arial" w:hAnsi="Arial" w:cs="Arial"/>
        </w:rPr>
        <w:br/>
        <w:t>según el máximo de mi capacidad</w:t>
      </w:r>
      <w:r w:rsidRPr="00F747A2">
        <w:rPr>
          <w:rStyle w:val="apple-converted-space"/>
          <w:rFonts w:ascii="Arial" w:hAnsi="Arial" w:cs="Arial"/>
        </w:rPr>
        <w:t> </w:t>
      </w:r>
      <w:r w:rsidRPr="00F747A2">
        <w:rPr>
          <w:rFonts w:ascii="Arial" w:hAnsi="Arial" w:cs="Arial"/>
        </w:rPr>
        <w:br/>
        <w:t>y el máximo de mis posibilidades</w:t>
      </w:r>
      <w:r w:rsidRPr="00F747A2">
        <w:rPr>
          <w:rStyle w:val="apple-converted-space"/>
          <w:rFonts w:ascii="Arial" w:hAnsi="Arial" w:cs="Arial"/>
        </w:rPr>
        <w:t> </w:t>
      </w:r>
      <w:r w:rsidRPr="00F747A2">
        <w:rPr>
          <w:rFonts w:ascii="Arial" w:hAnsi="Arial" w:cs="Arial"/>
        </w:rPr>
        <w:br/>
        <w:t>para así responder al Plan de Dios</w:t>
      </w:r>
      <w:r w:rsidRPr="00F747A2">
        <w:rPr>
          <w:rStyle w:val="apple-converted-space"/>
          <w:rFonts w:ascii="Arial" w:hAnsi="Arial" w:cs="Arial"/>
        </w:rPr>
        <w:t> </w:t>
      </w:r>
      <w:r w:rsidRPr="00F747A2">
        <w:rPr>
          <w:rFonts w:ascii="Arial" w:hAnsi="Arial" w:cs="Arial"/>
        </w:rPr>
        <w:br/>
        <w:t>en todas las circunstancias concretas de</w:t>
      </w:r>
      <w:r w:rsidRPr="00F747A2">
        <w:rPr>
          <w:rStyle w:val="apple-converted-space"/>
          <w:rFonts w:ascii="Arial" w:hAnsi="Arial" w:cs="Arial"/>
        </w:rPr>
        <w:t> </w:t>
      </w:r>
      <w:r w:rsidRPr="00F747A2">
        <w:rPr>
          <w:rFonts w:ascii="Arial" w:hAnsi="Arial" w:cs="Arial"/>
        </w:rPr>
        <w:br/>
        <w:t>de mi vida.</w:t>
      </w:r>
      <w:r w:rsidRPr="00F747A2">
        <w:rPr>
          <w:rStyle w:val="apple-converted-space"/>
          <w:rFonts w:ascii="Arial" w:hAnsi="Arial" w:cs="Arial"/>
        </w:rPr>
        <w:t> </w:t>
      </w:r>
      <w:r w:rsidRPr="00F747A2">
        <w:rPr>
          <w:rFonts w:ascii="Arial" w:hAnsi="Arial" w:cs="Arial"/>
          <w:i/>
          <w:iCs/>
        </w:rPr>
        <w:t>Amén</w:t>
      </w:r>
      <w:r w:rsidRPr="00F747A2">
        <w:rPr>
          <w:rFonts w:ascii="Arial" w:hAnsi="Arial" w:cs="Arial"/>
        </w:rPr>
        <w:t>.</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VIERNES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8,11-13</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Hoy la Palabra nos habla de la conflictividad que trae la opción por el proyecto de Jesús, proyecto de vida y solidaridad. Mientras Santiago invita a las comunidades de la dispersión a valorar la prueba como lugar de fortalecimiento en la fe, que permite crecer no sólo en la constancia sino en una vida acorde con las exigencias del Evangelio, vemos a Jesús enfrentado a la crítica y la persecución por parte de un grupo de fariseos.</w:t>
      </w:r>
    </w:p>
    <w:p w:rsidR="005243F1" w:rsidRPr="00F747A2" w:rsidRDefault="005243F1" w:rsidP="00513A5B">
      <w:pPr>
        <w:jc w:val="both"/>
        <w:rPr>
          <w:rFonts w:ascii="Arial" w:hAnsi="Arial" w:cs="Arial"/>
          <w:bCs/>
          <w:i/>
        </w:rPr>
      </w:pPr>
      <w:r w:rsidRPr="00F747A2">
        <w:rPr>
          <w:rFonts w:ascii="Arial" w:hAnsi="Arial" w:cs="Arial"/>
          <w:bCs/>
          <w:i/>
        </w:rPr>
        <w:br/>
        <w:t>Es de esperar que al ver devaluadas muchas de sus leyes y creencias, vean en Jesús un peligro. No han podido leer la acción de Dios en los gestos cotidianos en los que tantas personas han recobrado su dignidad y su lugar en la sociedad, y piden una señal extraordinaria del cielo con el fin de ponerlo a prueba.</w:t>
      </w:r>
    </w:p>
    <w:p w:rsidR="005243F1" w:rsidRPr="00F747A2" w:rsidRDefault="005243F1" w:rsidP="00513A5B">
      <w:pPr>
        <w:jc w:val="both"/>
        <w:rPr>
          <w:rFonts w:ascii="Arial" w:hAnsi="Arial" w:cs="Arial"/>
          <w:bCs/>
          <w:i/>
        </w:rPr>
      </w:pPr>
      <w:r w:rsidRPr="00F747A2">
        <w:rPr>
          <w:rFonts w:ascii="Arial" w:hAnsi="Arial" w:cs="Arial"/>
          <w:bCs/>
          <w:i/>
        </w:rPr>
        <w:br/>
        <w:t>La respuesta de Jesús nos deja ver a un hombre sensible, que reacciona desde lo profundo de su ser, ante la dureza de corazón de sus interlocutores. Pero no los juzga a ellos como personas particulares, sino que se duele de su generación ("¿Por qué esta generación pide una señal?") incapacitada para comprender la acción de Dios en la vida misma y necesitada de signos externos.</w:t>
      </w:r>
    </w:p>
    <w:p w:rsidR="005243F1" w:rsidRPr="00F747A2" w:rsidRDefault="005243F1" w:rsidP="00513A5B">
      <w:pPr>
        <w:jc w:val="both"/>
        <w:rPr>
          <w:rFonts w:ascii="Arial" w:hAnsi="Arial" w:cs="Arial"/>
          <w:bCs/>
          <w:i/>
        </w:rPr>
      </w:pPr>
      <w:r w:rsidRPr="00F747A2">
        <w:rPr>
          <w:rFonts w:ascii="Arial" w:hAnsi="Arial" w:cs="Arial"/>
          <w:bCs/>
          <w:i/>
        </w:rPr>
        <w:br/>
        <w:t>La fe implica una actitud cotidiana de reconocimiento de Dios en la realidad. Pues el verdadero milagro es la vida misma, la comunidad que supera sus esquemas excluyentes y de dominio, para construir estructuras inclusivas y equitativas.</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b/>
          <w:bCs/>
        </w:rPr>
      </w:pPr>
      <w:bookmarkStart w:id="0" w:name="3"/>
      <w:bookmarkEnd w:id="0"/>
      <w:r w:rsidRPr="00F747A2">
        <w:rPr>
          <w:rFonts w:ascii="Arial" w:hAnsi="Arial" w:cs="Arial"/>
          <w:b/>
          <w:bCs/>
        </w:rPr>
        <w:t>Para ser Mejor</w:t>
      </w: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rPr>
      </w:pPr>
      <w:r w:rsidRPr="00F747A2">
        <w:rPr>
          <w:rFonts w:ascii="Arial" w:hAnsi="Arial" w:cs="Arial"/>
        </w:rPr>
        <w:t>Auxilio de los pecadores,</w:t>
      </w:r>
      <w:r w:rsidRPr="00F747A2">
        <w:rPr>
          <w:rStyle w:val="apple-converted-space"/>
          <w:rFonts w:ascii="Arial" w:hAnsi="Arial" w:cs="Arial"/>
        </w:rPr>
        <w:t> </w:t>
      </w:r>
      <w:r w:rsidRPr="00F747A2">
        <w:rPr>
          <w:rFonts w:ascii="Arial" w:hAnsi="Arial" w:cs="Arial"/>
        </w:rPr>
        <w:br/>
        <w:t>siempre dispuesta al perdón</w:t>
      </w:r>
      <w:r w:rsidRPr="00F747A2">
        <w:rPr>
          <w:rStyle w:val="apple-converted-space"/>
          <w:rFonts w:ascii="Arial" w:hAnsi="Arial" w:cs="Arial"/>
        </w:rPr>
        <w:t> </w:t>
      </w:r>
      <w:r w:rsidRPr="00F747A2">
        <w:rPr>
          <w:rFonts w:ascii="Arial" w:hAnsi="Arial" w:cs="Arial"/>
        </w:rPr>
        <w:br/>
        <w:t>y a Ia intercesión,</w:t>
      </w:r>
      <w:r w:rsidRPr="00F747A2">
        <w:rPr>
          <w:rStyle w:val="apple-converted-space"/>
          <w:rFonts w:ascii="Arial" w:hAnsi="Arial" w:cs="Arial"/>
        </w:rPr>
        <w:t> </w:t>
      </w:r>
      <w:r w:rsidRPr="00F747A2">
        <w:rPr>
          <w:rFonts w:ascii="Arial" w:hAnsi="Arial" w:cs="Arial"/>
        </w:rPr>
        <w:br/>
        <w:t>obténme las gracias</w:t>
      </w:r>
      <w:r w:rsidRPr="00F747A2">
        <w:rPr>
          <w:rStyle w:val="apple-converted-space"/>
          <w:rFonts w:ascii="Arial" w:hAnsi="Arial" w:cs="Arial"/>
        </w:rPr>
        <w:t> </w:t>
      </w:r>
      <w:r w:rsidRPr="00F747A2">
        <w:rPr>
          <w:rFonts w:ascii="Arial" w:hAnsi="Arial" w:cs="Arial"/>
        </w:rPr>
        <w:br/>
        <w:t>que me sean necesarias</w:t>
      </w:r>
      <w:r w:rsidRPr="00F747A2">
        <w:rPr>
          <w:rStyle w:val="apple-converted-space"/>
          <w:rFonts w:ascii="Arial" w:hAnsi="Arial" w:cs="Arial"/>
        </w:rPr>
        <w:t> </w:t>
      </w:r>
      <w:r w:rsidRPr="00F747A2">
        <w:rPr>
          <w:rFonts w:ascii="Arial" w:hAnsi="Arial" w:cs="Arial"/>
        </w:rPr>
        <w:br/>
        <w:t>para encaminar rectamente mi vida,</w:t>
      </w:r>
      <w:r w:rsidRPr="00F747A2">
        <w:rPr>
          <w:rStyle w:val="apple-converted-space"/>
          <w:rFonts w:ascii="Arial" w:hAnsi="Arial" w:cs="Arial"/>
        </w:rPr>
        <w:t> </w:t>
      </w:r>
      <w:r w:rsidRPr="00F747A2">
        <w:rPr>
          <w:rFonts w:ascii="Arial" w:hAnsi="Arial" w:cs="Arial"/>
        </w:rPr>
        <w:br/>
        <w:t>rechazar enérgicamente el pecado,</w:t>
      </w:r>
      <w:r w:rsidRPr="00F747A2">
        <w:rPr>
          <w:rStyle w:val="apple-converted-space"/>
          <w:rFonts w:ascii="Arial" w:hAnsi="Arial" w:cs="Arial"/>
        </w:rPr>
        <w:t> </w:t>
      </w:r>
      <w:r w:rsidRPr="00F747A2">
        <w:rPr>
          <w:rFonts w:ascii="Arial" w:hAnsi="Arial" w:cs="Arial"/>
        </w:rPr>
        <w:br/>
        <w:t>huir de sus ocasiones</w:t>
      </w:r>
      <w:r w:rsidRPr="00F747A2">
        <w:rPr>
          <w:rStyle w:val="apple-converted-space"/>
          <w:rFonts w:ascii="Arial" w:hAnsi="Arial" w:cs="Arial"/>
        </w:rPr>
        <w:t> </w:t>
      </w:r>
      <w:r w:rsidRPr="00F747A2">
        <w:rPr>
          <w:rFonts w:ascii="Arial" w:hAnsi="Arial" w:cs="Arial"/>
        </w:rPr>
        <w:br/>
        <w:t>y poner los mejores medios</w:t>
      </w:r>
      <w:r w:rsidRPr="00F747A2">
        <w:rPr>
          <w:rStyle w:val="apple-converted-space"/>
          <w:rFonts w:ascii="Arial" w:hAnsi="Arial" w:cs="Arial"/>
        </w:rPr>
        <w:t> </w:t>
      </w:r>
      <w:r w:rsidRPr="00F747A2">
        <w:rPr>
          <w:rFonts w:ascii="Arial" w:hAnsi="Arial" w:cs="Arial"/>
        </w:rPr>
        <w:br/>
        <w:t>para purificarme según el divino designio</w:t>
      </w:r>
      <w:r w:rsidRPr="00F747A2">
        <w:rPr>
          <w:rStyle w:val="apple-converted-space"/>
          <w:rFonts w:ascii="Arial" w:hAnsi="Arial" w:cs="Arial"/>
        </w:rPr>
        <w:t> </w:t>
      </w:r>
      <w:r w:rsidRPr="00F747A2">
        <w:rPr>
          <w:rFonts w:ascii="Arial" w:hAnsi="Arial" w:cs="Arial"/>
        </w:rPr>
        <w:br/>
        <w:t>y así encaminarme hacia quien es la Vida misma.</w:t>
      </w:r>
      <w:r w:rsidRPr="00F747A2">
        <w:rPr>
          <w:rStyle w:val="apple-converted-space"/>
          <w:rFonts w:ascii="Arial" w:hAnsi="Arial" w:cs="Arial"/>
        </w:rPr>
        <w:t> </w:t>
      </w:r>
      <w:r w:rsidRPr="00F747A2">
        <w:rPr>
          <w:rFonts w:ascii="Arial" w:hAnsi="Arial" w:cs="Arial"/>
        </w:rPr>
        <w:br/>
      </w:r>
      <w:r w:rsidRPr="00F747A2">
        <w:rPr>
          <w:rFonts w:ascii="Arial" w:hAnsi="Arial" w:cs="Arial"/>
          <w:i/>
          <w:iCs/>
        </w:rPr>
        <w:t>Amén.</w:t>
      </w: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SABADO</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 xml:space="preserve">Lectura del Evangelio según San Marcos 8,14-21 </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Marcos nos lleva de nuevo a la barca, lugar en donde en más de una ocasión se pone a prueba la fe de los discípulos. Allí Jesús hace dos advertencias a sus seguidores: ¡Abrid los ojos!, y ¡cuidado con la levadura de los fariseos y de Herodes! En Lucas (13,20-21) y Mateo (13,33) Jesús compara el Reino con una medida de levadura que, siendo poca, fermenta toda la masa. Aquí aparece la misma comparación pero aplicada a los fariseos y a Herodes, cuyo proyecto tiende a extenderse sutilmente. De ahí la necesidad de estar atentos y permanecer en actitud de discernimiento.</w:t>
      </w:r>
    </w:p>
    <w:p w:rsidR="005243F1" w:rsidRPr="00F747A2" w:rsidRDefault="005243F1" w:rsidP="00513A5B">
      <w:pPr>
        <w:jc w:val="both"/>
        <w:rPr>
          <w:rFonts w:ascii="Arial" w:hAnsi="Arial" w:cs="Arial"/>
          <w:bCs/>
          <w:i/>
        </w:rPr>
      </w:pPr>
      <w:r w:rsidRPr="00F747A2">
        <w:rPr>
          <w:rFonts w:ascii="Arial" w:hAnsi="Arial" w:cs="Arial"/>
          <w:bCs/>
          <w:i/>
        </w:rPr>
        <w:br/>
        <w:t>Marcos insiste en la preocupación de los discípulos, inquietos por la escasez de sus reservas. Él les reprende y ubica la causa de su distracción en su mente, ojos y oídos. Ocupados en las necesidades inmediatas han perdido la capacidad de pensar, ver y oír. No han podido reflexionar y descubrir en el compartir de los panes, no sólo un gesto externo de suplir el hambre, sino un programa de vida en comunidad.</w:t>
      </w:r>
    </w:p>
    <w:p w:rsidR="005243F1" w:rsidRPr="00F747A2" w:rsidRDefault="005243F1" w:rsidP="00513A5B">
      <w:pPr>
        <w:jc w:val="both"/>
        <w:rPr>
          <w:rFonts w:ascii="Arial" w:hAnsi="Arial" w:cs="Arial"/>
          <w:bCs/>
          <w:i/>
        </w:rPr>
      </w:pPr>
      <w:r w:rsidRPr="00F747A2">
        <w:rPr>
          <w:rFonts w:ascii="Arial" w:hAnsi="Arial" w:cs="Arial"/>
          <w:bCs/>
          <w:i/>
        </w:rPr>
        <w:br/>
        <w:t>Jesús presenta la contraposición entre dos proyectos: el proyecto del Reino que comparte solidariamente el pan y genera abundancia: "doce y siete" canastos de trozos sobrantes, y el proyecto de los fariseos (dominio religioso, sostenido en la imagen de un Dios lejano legitimador de la exclusión) y de Herodes (dominio político sostenido sobre la injusticia económica y la represión militar).</w:t>
      </w:r>
    </w:p>
    <w:p w:rsidR="005243F1" w:rsidRPr="00F747A2" w:rsidRDefault="005243F1" w:rsidP="00513A5B">
      <w:pPr>
        <w:jc w:val="both"/>
        <w:rPr>
          <w:rFonts w:ascii="Arial" w:hAnsi="Arial" w:cs="Arial"/>
          <w:bCs/>
          <w:i/>
        </w:rPr>
      </w:pPr>
      <w:r w:rsidRPr="00F747A2">
        <w:rPr>
          <w:rFonts w:ascii="Arial" w:hAnsi="Arial" w:cs="Arial"/>
          <w:bCs/>
          <w:i/>
        </w:rPr>
        <w:br/>
        <w:t>Con estas palabras Jesús, insiste en la urgencia de tomar postura, de permanecer con los ojos abiertos y los oídos atentos para descubrir en las realidades cotidianas todo aquello que, alejándonos del proyecto del Evangelio, nos ciega y nos hace cómplices de proyectos contrarios que se expanden sutilmente en la conciencia social.</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rPr>
      </w:pPr>
      <w:bookmarkStart w:id="1" w:name="2"/>
      <w:bookmarkEnd w:id="1"/>
      <w:r w:rsidRPr="00F747A2">
        <w:rPr>
          <w:rFonts w:ascii="Arial" w:hAnsi="Arial" w:cs="Arial"/>
          <w:b/>
          <w:bCs/>
        </w:rPr>
        <w:t>Ante las Tentaciones</w:t>
      </w: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rPr>
      </w:pPr>
      <w:r w:rsidRPr="00F747A2">
        <w:rPr>
          <w:rFonts w:ascii="Arial" w:hAnsi="Arial" w:cs="Arial"/>
        </w:rPr>
        <w:t>Madre querida acógeme en tu regazo,</w:t>
      </w:r>
      <w:r w:rsidRPr="00F747A2">
        <w:rPr>
          <w:rStyle w:val="apple-converted-space"/>
          <w:rFonts w:ascii="Arial" w:hAnsi="Arial" w:cs="Arial"/>
        </w:rPr>
        <w:t> </w:t>
      </w:r>
      <w:r w:rsidRPr="00F747A2">
        <w:rPr>
          <w:rFonts w:ascii="Arial" w:hAnsi="Arial" w:cs="Arial"/>
        </w:rPr>
        <w:br/>
        <w:t>cúbreme con tu manto protector</w:t>
      </w:r>
      <w:r w:rsidRPr="00F747A2">
        <w:rPr>
          <w:rFonts w:ascii="Arial" w:hAnsi="Arial" w:cs="Arial"/>
        </w:rPr>
        <w:br/>
        <w:t>y con ese dulce cariño</w:t>
      </w:r>
      <w:r w:rsidRPr="00F747A2">
        <w:rPr>
          <w:rStyle w:val="apple-converted-space"/>
          <w:rFonts w:ascii="Arial" w:hAnsi="Arial" w:cs="Arial"/>
        </w:rPr>
        <w:t> </w:t>
      </w:r>
      <w:r w:rsidRPr="00F747A2">
        <w:rPr>
          <w:rFonts w:ascii="Arial" w:hAnsi="Arial" w:cs="Arial"/>
        </w:rPr>
        <w:br/>
        <w:t>que nos tienes a tus hijos</w:t>
      </w:r>
      <w:r w:rsidRPr="00F747A2">
        <w:rPr>
          <w:rStyle w:val="apple-converted-space"/>
          <w:rFonts w:ascii="Arial" w:hAnsi="Arial" w:cs="Arial"/>
        </w:rPr>
        <w:t> </w:t>
      </w:r>
      <w:r w:rsidRPr="00F747A2">
        <w:rPr>
          <w:rFonts w:ascii="Arial" w:hAnsi="Arial" w:cs="Arial"/>
        </w:rPr>
        <w:br/>
        <w:t>aleja de mi las trampas del enemigo,</w:t>
      </w:r>
      <w:r w:rsidRPr="00F747A2">
        <w:rPr>
          <w:rStyle w:val="apple-converted-space"/>
          <w:rFonts w:ascii="Arial" w:hAnsi="Arial" w:cs="Arial"/>
        </w:rPr>
        <w:t> </w:t>
      </w:r>
      <w:r w:rsidRPr="00F747A2">
        <w:rPr>
          <w:rFonts w:ascii="Arial" w:hAnsi="Arial" w:cs="Arial"/>
        </w:rPr>
        <w:br/>
        <w:t>e intercede intensamente</w:t>
      </w:r>
      <w:r w:rsidRPr="00F747A2">
        <w:rPr>
          <w:rStyle w:val="apple-converted-space"/>
          <w:rFonts w:ascii="Arial" w:hAnsi="Arial" w:cs="Arial"/>
        </w:rPr>
        <w:t> </w:t>
      </w:r>
      <w:r w:rsidRPr="00F747A2">
        <w:rPr>
          <w:rFonts w:ascii="Arial" w:hAnsi="Arial" w:cs="Arial"/>
        </w:rPr>
        <w:br/>
        <w:t>para impedir que</w:t>
      </w:r>
      <w:r w:rsidRPr="00F747A2">
        <w:rPr>
          <w:rStyle w:val="apple-converted-space"/>
          <w:rFonts w:ascii="Arial" w:hAnsi="Arial" w:cs="Arial"/>
        </w:rPr>
        <w:t> </w:t>
      </w:r>
      <w:r w:rsidRPr="00F747A2">
        <w:rPr>
          <w:rFonts w:ascii="Arial" w:hAnsi="Arial" w:cs="Arial"/>
        </w:rPr>
        <w:br/>
        <w:t>sus astucias me hagan caer.</w:t>
      </w: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rPr>
      </w:pPr>
      <w:r w:rsidRPr="00F747A2">
        <w:rPr>
          <w:rFonts w:ascii="Arial" w:hAnsi="Arial" w:cs="Arial"/>
        </w:rPr>
        <w:t>A tí me confío</w:t>
      </w:r>
      <w:r w:rsidRPr="00F747A2">
        <w:rPr>
          <w:rStyle w:val="apple-converted-space"/>
          <w:rFonts w:ascii="Arial" w:hAnsi="Arial" w:cs="Arial"/>
        </w:rPr>
        <w:t> </w:t>
      </w:r>
      <w:r w:rsidRPr="00F747A2">
        <w:rPr>
          <w:rFonts w:ascii="Arial" w:hAnsi="Arial" w:cs="Arial"/>
        </w:rPr>
        <w:br/>
        <w:t>y en tu intercesión espero.</w:t>
      </w:r>
      <w:r w:rsidRPr="00F747A2">
        <w:rPr>
          <w:rFonts w:ascii="Arial" w:hAnsi="Arial" w:cs="Arial"/>
        </w:rPr>
        <w:br/>
      </w:r>
      <w:r w:rsidRPr="00F747A2">
        <w:rPr>
          <w:rFonts w:ascii="Arial" w:hAnsi="Arial" w:cs="Arial"/>
          <w:i/>
          <w:iCs/>
        </w:rPr>
        <w:t>Amén.</w:t>
      </w:r>
    </w:p>
    <w:p w:rsidR="005243F1" w:rsidRPr="00F747A2" w:rsidRDefault="005243F1" w:rsidP="00513A5B">
      <w:pPr>
        <w:ind w:left="703"/>
        <w:rPr>
          <w:rFonts w:ascii="Arial" w:hAnsi="Arial" w:cs="Arial"/>
        </w:rPr>
      </w:pP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DOMINGO</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8,22-26</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Acojamos la invitación de Santiago de poner por obra la Palabra, pues ella nos permite definir nuestra identidad de creyentes de modo que oírla sin ponerla en práctica, nos convierte en alguien que ve su imagen en un espejo pero que al retirarse se olvida de quién es.</w:t>
      </w:r>
    </w:p>
    <w:p w:rsidR="005243F1" w:rsidRPr="00F747A2" w:rsidRDefault="005243F1" w:rsidP="00513A5B">
      <w:pPr>
        <w:jc w:val="both"/>
        <w:rPr>
          <w:rFonts w:ascii="Arial" w:hAnsi="Arial" w:cs="Arial"/>
          <w:bCs/>
          <w:i/>
        </w:rPr>
      </w:pPr>
      <w:r w:rsidRPr="00F747A2">
        <w:rPr>
          <w:rFonts w:ascii="Arial" w:hAnsi="Arial" w:cs="Arial"/>
          <w:bCs/>
          <w:i/>
        </w:rPr>
        <w:br/>
        <w:t>El Evangelio nos relata un nuevo encuentro. Jesús desembarca en Betsaida, a orillas del lago de Galilea. Allí le presentan un ciego suplicándole que lo toque. Este hombre aparece inicialmente sin voz, sin voluntad propia y depende de otros para acercarse a Jesús. Jesús le toma de la mano, le saca del pueblo, pone saliva en sus ojos, le impone las manos, le pregunta... Afuera, lejos del ruido, Jesús se centra totalmente en su recuperación, dialoga con él y acompaña su proceso.</w:t>
      </w:r>
    </w:p>
    <w:p w:rsidR="005243F1" w:rsidRPr="00F747A2" w:rsidRDefault="005243F1" w:rsidP="00513A5B">
      <w:pPr>
        <w:jc w:val="both"/>
        <w:rPr>
          <w:rFonts w:ascii="Arial" w:hAnsi="Arial" w:cs="Arial"/>
          <w:bCs/>
          <w:i/>
        </w:rPr>
      </w:pPr>
      <w:r w:rsidRPr="00F747A2">
        <w:rPr>
          <w:rFonts w:ascii="Arial" w:hAnsi="Arial" w:cs="Arial"/>
          <w:bCs/>
          <w:i/>
        </w:rPr>
        <w:br/>
        <w:t>En un segundo momento, el ciego aparece con voz pero no recupera del todo la visión: expresa su falta de claridad pues ve a las personas como seres lejanos con quienes no puede entrar en relación. Finalmente vemos a un hombre sano, muy diferente al que Jesús encontró: ve claramente y puede regresar a casa por sí mismo. No hace falta entrar al pueblo, ni presentarse a los vecinos o al sacerdote, la casa es el lugar de la Vida a donde debe regresar como una persona nueva.</w:t>
      </w:r>
    </w:p>
    <w:p w:rsidR="005243F1" w:rsidRPr="00F747A2" w:rsidRDefault="005243F1" w:rsidP="00513A5B">
      <w:pPr>
        <w:jc w:val="both"/>
        <w:rPr>
          <w:rFonts w:ascii="Arial" w:hAnsi="Arial" w:cs="Arial"/>
          <w:bCs/>
          <w:i/>
        </w:rPr>
      </w:pPr>
      <w:r w:rsidRPr="00F747A2">
        <w:rPr>
          <w:rFonts w:ascii="Arial" w:hAnsi="Arial" w:cs="Arial"/>
          <w:bCs/>
          <w:i/>
        </w:rPr>
        <w:br/>
        <w:t>Seguir a Jesús es disponerse a caminar, acompañar procesos que les posibiliten a las personas ponerse en pie, caminar por ellas mismas y ver la vida con esperanza.</w:t>
      </w:r>
    </w:p>
    <w:p w:rsidR="005243F1" w:rsidRPr="00F747A2" w:rsidRDefault="005243F1" w:rsidP="00513A5B">
      <w:pPr>
        <w:jc w:val="both"/>
        <w:rPr>
          <w:rFonts w:ascii="Arial" w:hAnsi="Arial" w:cs="Arial"/>
          <w:bCs/>
          <w:i/>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b/>
          <w:bCs/>
        </w:rPr>
      </w:pPr>
      <w:r w:rsidRPr="00F747A2">
        <w:rPr>
          <w:rFonts w:ascii="Arial" w:hAnsi="Arial" w:cs="Arial"/>
          <w:b/>
          <w:bCs/>
        </w:rPr>
        <w:t>Oración</w:t>
      </w: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rPr>
      </w:pPr>
      <w:r w:rsidRPr="00F747A2">
        <w:rPr>
          <w:rStyle w:val="apple-converted-space"/>
          <w:rFonts w:ascii="Arial" w:eastAsia="Arial Unicode MS" w:hAnsi="Arial" w:cs="Arial"/>
        </w:rPr>
        <w:t> </w:t>
      </w:r>
      <w:r w:rsidRPr="00F747A2">
        <w:rPr>
          <w:rFonts w:ascii="Arial" w:hAnsi="Arial" w:cs="Arial"/>
        </w:rPr>
        <w:t>Señor de la justicia, ningún hombre es inocente frente a ti; pero ahora has manifestado tu justicia misericordiosa otorgada por la fe en tu Hijo, muerto y resucitado por nuestros pecados; por tu gracia consérvanos en la vida y sácanos de la angustia. Te lo pedimos por el mismo Jesucristo nuestro Señor. Amén.</w:t>
      </w:r>
      <w:r w:rsidRPr="00F747A2">
        <w:rPr>
          <w:rFonts w:ascii="Arial" w:hAnsi="Arial" w:cs="Arial"/>
          <w:b/>
          <w:bCs/>
        </w:rPr>
        <w:t xml:space="preserve"> </w:t>
      </w:r>
    </w:p>
    <w:p w:rsidR="005243F1" w:rsidRPr="00F747A2" w:rsidRDefault="005243F1" w:rsidP="00513A5B">
      <w:pPr>
        <w:widowControl w:val="0"/>
        <w:autoSpaceDE w:val="0"/>
        <w:autoSpaceDN w:val="0"/>
        <w:adjustRightInd w:val="0"/>
        <w:jc w:val="both"/>
        <w:rPr>
          <w:rFonts w:ascii="Arial" w:hAnsi="Arial" w:cs="Arial"/>
          <w:b/>
          <w:bCs/>
        </w:rPr>
      </w:pPr>
    </w:p>
    <w:p w:rsidR="005243F1" w:rsidRPr="00F747A2" w:rsidRDefault="005243F1" w:rsidP="00513A5B">
      <w:pPr>
        <w:widowControl w:val="0"/>
        <w:autoSpaceDE w:val="0"/>
        <w:autoSpaceDN w:val="0"/>
        <w:adjustRightInd w:val="0"/>
        <w:jc w:val="both"/>
        <w:rPr>
          <w:rFonts w:ascii="Arial" w:hAnsi="Arial" w:cs="Arial"/>
          <w:b/>
          <w:bCs/>
        </w:rPr>
      </w:pPr>
    </w:p>
    <w:p w:rsidR="005243F1" w:rsidRPr="00F747A2" w:rsidRDefault="005243F1" w:rsidP="00513A5B">
      <w:pPr>
        <w:widowControl w:val="0"/>
        <w:autoSpaceDE w:val="0"/>
        <w:autoSpaceDN w:val="0"/>
        <w:adjustRightInd w:val="0"/>
        <w:jc w:val="center"/>
        <w:rPr>
          <w:rFonts w:ascii="Arial" w:hAnsi="Arial" w:cs="Arial"/>
          <w:b/>
          <w:bCs/>
        </w:rPr>
      </w:pPr>
    </w:p>
    <w:p w:rsidR="005243F1" w:rsidRPr="00F747A2" w:rsidRDefault="005243F1" w:rsidP="00513A5B">
      <w:pPr>
        <w:widowControl w:val="0"/>
        <w:autoSpaceDE w:val="0"/>
        <w:autoSpaceDN w:val="0"/>
        <w:adjustRightInd w:val="0"/>
        <w:jc w:val="center"/>
        <w:rPr>
          <w:rFonts w:ascii="Arial" w:hAnsi="Arial" w:cs="Arial"/>
          <w:b/>
          <w:bCs/>
          <w:sz w:val="28"/>
          <w:szCs w:val="28"/>
          <w:u w:val="single"/>
        </w:rPr>
      </w:pPr>
      <w:r w:rsidRPr="00F747A2">
        <w:rPr>
          <w:rFonts w:ascii="Arial" w:hAnsi="Arial" w:cs="Arial"/>
          <w:b/>
          <w:bCs/>
          <w:sz w:val="28"/>
          <w:szCs w:val="28"/>
          <w:u w:val="single"/>
        </w:rPr>
        <w:t>SEGUNDA SEMANA</w:t>
      </w:r>
    </w:p>
    <w:p w:rsidR="005243F1" w:rsidRPr="00F747A2" w:rsidRDefault="005243F1" w:rsidP="00513A5B">
      <w:pPr>
        <w:widowControl w:val="0"/>
        <w:autoSpaceDE w:val="0"/>
        <w:autoSpaceDN w:val="0"/>
        <w:adjustRightInd w:val="0"/>
        <w:jc w:val="both"/>
        <w:rPr>
          <w:rFonts w:ascii="Arial" w:hAnsi="Arial" w:cs="Arial"/>
          <w:b/>
          <w:bCs/>
        </w:rPr>
      </w:pPr>
    </w:p>
    <w:p w:rsidR="005243F1" w:rsidRPr="00F747A2" w:rsidRDefault="005243F1" w:rsidP="00513A5B">
      <w:pPr>
        <w:numPr>
          <w:ilvl w:val="0"/>
          <w:numId w:val="4"/>
        </w:numPr>
        <w:spacing w:before="240" w:after="200" w:line="276" w:lineRule="auto"/>
        <w:jc w:val="both"/>
        <w:rPr>
          <w:rFonts w:ascii="Arial" w:hAnsi="Arial" w:cs="Arial"/>
          <w:b/>
        </w:rPr>
      </w:pPr>
      <w:r w:rsidRPr="00F747A2">
        <w:rPr>
          <w:rFonts w:ascii="Arial" w:hAnsi="Arial" w:cs="Arial"/>
          <w:b/>
        </w:rPr>
        <w:t>UNA PARROQUIA QUE VIVE Y TRANSMITE AL DIOS DE JESÚS</w:t>
      </w:r>
    </w:p>
    <w:p w:rsidR="005243F1" w:rsidRPr="00F747A2" w:rsidRDefault="005243F1" w:rsidP="00513A5B">
      <w:pPr>
        <w:numPr>
          <w:ilvl w:val="0"/>
          <w:numId w:val="7"/>
        </w:numPr>
        <w:spacing w:before="240" w:after="200" w:line="276" w:lineRule="auto"/>
        <w:jc w:val="both"/>
        <w:rPr>
          <w:rFonts w:ascii="Arial" w:hAnsi="Arial" w:cs="Arial"/>
        </w:rPr>
      </w:pPr>
      <w:r w:rsidRPr="00F747A2">
        <w:rPr>
          <w:rFonts w:ascii="Arial" w:hAnsi="Arial" w:cs="Arial"/>
          <w:b/>
        </w:rPr>
        <w:t>Anunciar al Dios de Jesús</w:t>
      </w:r>
    </w:p>
    <w:p w:rsidR="005243F1" w:rsidRPr="00F747A2" w:rsidRDefault="005243F1" w:rsidP="00513A5B">
      <w:pPr>
        <w:spacing w:before="240"/>
        <w:jc w:val="both"/>
        <w:rPr>
          <w:rFonts w:ascii="Arial" w:hAnsi="Arial" w:cs="Arial"/>
        </w:rPr>
      </w:pPr>
      <w:r w:rsidRPr="00F747A2">
        <w:rPr>
          <w:rFonts w:ascii="Arial" w:hAnsi="Arial" w:cs="Arial"/>
        </w:rPr>
        <w:t xml:space="preserve">La imagen de Dios es determinante en la tarea evangelizadora de una parroquia. </w:t>
      </w:r>
      <w:r w:rsidRPr="00F747A2">
        <w:rPr>
          <w:rFonts w:ascii="Arial" w:hAnsi="Arial" w:cs="Arial"/>
          <w:b/>
        </w:rPr>
        <w:t>El gran peligro de una “evangelización no evangelizada” es querer presentar como “buena noticia” a un Dios “mal-noticiado”.</w:t>
      </w:r>
      <w:r w:rsidRPr="00F747A2">
        <w:rPr>
          <w:rFonts w:ascii="Arial" w:hAnsi="Arial" w:cs="Arial"/>
        </w:rPr>
        <w:t xml:space="preserve"> De ahí la insistencia del Papa en que anunciemos al </w:t>
      </w:r>
      <w:r w:rsidRPr="00F747A2">
        <w:rPr>
          <w:rFonts w:ascii="Arial" w:hAnsi="Arial" w:cs="Arial"/>
          <w:b/>
        </w:rPr>
        <w:t>Dios de Jesús</w:t>
      </w:r>
      <w:r w:rsidRPr="00F747A2">
        <w:rPr>
          <w:rFonts w:ascii="Arial" w:hAnsi="Arial" w:cs="Arial"/>
        </w:rPr>
        <w:t xml:space="preserve">. Y “Jesús nos muestra la paciencia misericordiosa de Dios, para que recobremos la confianza y la esperanza, y las recobremos siempre, porque Dios siempre nos espera, no se cansa”. Tomando inspiración de Romano Guardini, afirmaba Francisco: la misericordia “es como un </w:t>
      </w:r>
      <w:r w:rsidRPr="00F747A2">
        <w:rPr>
          <w:rFonts w:ascii="Arial" w:hAnsi="Arial" w:cs="Arial"/>
          <w:b/>
        </w:rPr>
        <w:t>diálogo entre nuestra debilidad y la paciencia de Dios</w:t>
      </w:r>
      <w:r w:rsidRPr="00F747A2">
        <w:rPr>
          <w:rFonts w:ascii="Arial" w:hAnsi="Arial" w:cs="Arial"/>
        </w:rPr>
        <w:t>”</w:t>
      </w:r>
      <w:r w:rsidRPr="00F747A2">
        <w:rPr>
          <w:rFonts w:ascii="Arial" w:hAnsi="Arial" w:cs="Arial"/>
          <w:b/>
        </w:rPr>
        <w:t xml:space="preserve"> </w:t>
      </w:r>
      <w:r w:rsidRPr="00F747A2">
        <w:rPr>
          <w:rFonts w:ascii="Arial" w:hAnsi="Arial" w:cs="Arial"/>
        </w:rPr>
        <w:t xml:space="preserve">(Homilía del 2º Domingo de Pascua, 7-4-13). </w:t>
      </w:r>
    </w:p>
    <w:p w:rsidR="005243F1" w:rsidRPr="00F747A2" w:rsidRDefault="005243F1" w:rsidP="00513A5B">
      <w:pPr>
        <w:numPr>
          <w:ilvl w:val="0"/>
          <w:numId w:val="7"/>
        </w:numPr>
        <w:spacing w:before="240" w:after="200" w:line="276" w:lineRule="auto"/>
        <w:jc w:val="both"/>
        <w:rPr>
          <w:rFonts w:ascii="Arial" w:hAnsi="Arial" w:cs="Arial"/>
        </w:rPr>
      </w:pPr>
      <w:r w:rsidRPr="00F747A2">
        <w:rPr>
          <w:rFonts w:ascii="Arial" w:hAnsi="Arial" w:cs="Arial"/>
          <w:b/>
        </w:rPr>
        <w:t>Desde la experiencia personal y eclesial de que “Dios es misericordia”</w:t>
      </w:r>
    </w:p>
    <w:p w:rsidR="005243F1" w:rsidRPr="00F747A2" w:rsidRDefault="005243F1" w:rsidP="00513A5B">
      <w:pPr>
        <w:spacing w:before="240"/>
        <w:jc w:val="both"/>
        <w:rPr>
          <w:rFonts w:ascii="Arial" w:hAnsi="Arial" w:cs="Arial"/>
        </w:rPr>
      </w:pPr>
      <w:r w:rsidRPr="00F747A2">
        <w:rPr>
          <w:rFonts w:ascii="Arial" w:hAnsi="Arial" w:cs="Arial"/>
        </w:rPr>
        <w:t>Por otra parte, en el fondo del tema de la misericordia está el reconocimiento de los propios pecados: los personales y los eclesiales. Con gran sencillez, Francisco “se confesaba” humildemente ante los fieles, compartiéndoles: “existen defectos, imperfecciones, pecados; también el Papa los tiene, y tiene muchos, pero es bello que cuando nos damos cuenta de ser pecadores, encontramos la misericordia de Dios, que siempre nos perdona”. Y llegaba a cantar una especie de “</w:t>
      </w:r>
      <w:r w:rsidRPr="00F747A2">
        <w:rPr>
          <w:rFonts w:ascii="Arial" w:hAnsi="Arial" w:cs="Arial"/>
          <w:b/>
        </w:rPr>
        <w:t>Oh felix culpa” (“feliz la culpa”):</w:t>
      </w:r>
      <w:r w:rsidRPr="00F747A2">
        <w:rPr>
          <w:rFonts w:ascii="Arial" w:hAnsi="Arial" w:cs="Arial"/>
        </w:rPr>
        <w:t xml:space="preserve"> “hay quien dice que el pecado es una ofensa a Dios, pero también es una oportunidad de humillación para percatarse de que existe </w:t>
      </w:r>
      <w:r w:rsidRPr="00F747A2">
        <w:rPr>
          <w:rFonts w:ascii="Arial" w:hAnsi="Arial" w:cs="Arial"/>
          <w:b/>
        </w:rPr>
        <w:t>otra cosa más bella: la misericordia de Dios</w:t>
      </w:r>
      <w:r w:rsidRPr="00F747A2">
        <w:rPr>
          <w:rFonts w:ascii="Arial" w:hAnsi="Arial" w:cs="Arial"/>
        </w:rPr>
        <w:t xml:space="preserve">” (Audiencia del 29.5.13). Su convicción es tan fuerte que le ha llevado a decir: “Dios tiene un rostro concreto, tiene nombre: </w:t>
      </w:r>
      <w:r w:rsidRPr="00F747A2">
        <w:rPr>
          <w:rFonts w:ascii="Arial" w:hAnsi="Arial" w:cs="Arial"/>
          <w:b/>
        </w:rPr>
        <w:t>Dios es misericordia</w:t>
      </w:r>
      <w:r w:rsidRPr="00F747A2">
        <w:rPr>
          <w:rFonts w:ascii="Arial" w:hAnsi="Arial" w:cs="Arial"/>
        </w:rPr>
        <w:t>” (Ángelus, 18.8.13).</w:t>
      </w:r>
    </w:p>
    <w:p w:rsidR="005243F1" w:rsidRPr="00F747A2" w:rsidRDefault="005243F1" w:rsidP="00513A5B">
      <w:pPr>
        <w:numPr>
          <w:ilvl w:val="0"/>
          <w:numId w:val="7"/>
        </w:numPr>
        <w:spacing w:before="240" w:after="200" w:line="276" w:lineRule="auto"/>
        <w:jc w:val="both"/>
        <w:rPr>
          <w:rFonts w:ascii="Arial" w:hAnsi="Arial" w:cs="Arial"/>
        </w:rPr>
      </w:pPr>
      <w:r w:rsidRPr="00F747A2">
        <w:rPr>
          <w:rFonts w:ascii="Arial" w:hAnsi="Arial" w:cs="Arial"/>
          <w:b/>
        </w:rPr>
        <w:t>La paciencia, expresión del rostro de Dios</w:t>
      </w:r>
    </w:p>
    <w:p w:rsidR="005243F1" w:rsidRPr="00F747A2" w:rsidRDefault="005243F1" w:rsidP="00513A5B">
      <w:pPr>
        <w:spacing w:before="240"/>
        <w:jc w:val="both"/>
        <w:rPr>
          <w:rFonts w:ascii="Arial" w:hAnsi="Arial" w:cs="Arial"/>
        </w:rPr>
      </w:pPr>
      <w:r w:rsidRPr="00F747A2">
        <w:rPr>
          <w:rFonts w:ascii="Arial" w:hAnsi="Arial" w:cs="Arial"/>
        </w:rPr>
        <w:t>El tema tan humano de “</w:t>
      </w:r>
      <w:r w:rsidRPr="00F747A2">
        <w:rPr>
          <w:rFonts w:ascii="Arial" w:hAnsi="Arial" w:cs="Arial"/>
          <w:b/>
        </w:rPr>
        <w:t>la paciencia” de Dios</w:t>
      </w:r>
      <w:r w:rsidRPr="00F747A2">
        <w:rPr>
          <w:rFonts w:ascii="Arial" w:hAnsi="Arial" w:cs="Arial"/>
        </w:rPr>
        <w:t xml:space="preserve"> es preferido del Papa: </w:t>
      </w:r>
      <w:r w:rsidRPr="00F747A2">
        <w:rPr>
          <w:rFonts w:ascii="Arial" w:hAnsi="Arial" w:cs="Arial"/>
          <w:lang w:val="es-GT"/>
        </w:rPr>
        <w:t xml:space="preserve">“el rostro de Dios es el de un padre misericordioso, que siempre tiene paciencia. ¿Habéis pensado en la paciencia de Dios, la paciencia que tiene con cada uno de nosotros? Ésa es su misericordia. </w:t>
      </w:r>
      <w:r w:rsidRPr="00F747A2">
        <w:rPr>
          <w:rFonts w:ascii="Arial" w:hAnsi="Arial" w:cs="Arial"/>
          <w:b/>
          <w:lang w:val="es-GT"/>
        </w:rPr>
        <w:t>Siempre tiene paciencia</w:t>
      </w:r>
      <w:r w:rsidRPr="00F747A2">
        <w:rPr>
          <w:rFonts w:ascii="Arial" w:hAnsi="Arial" w:cs="Arial"/>
          <w:lang w:val="es-GT"/>
        </w:rPr>
        <w:t>, paciencia con nosotros, nos comprende, nos espera, no se cansa de perdonarnos”</w:t>
      </w:r>
      <w:r w:rsidRPr="00F747A2">
        <w:rPr>
          <w:rFonts w:ascii="Arial" w:hAnsi="Arial" w:cs="Arial"/>
          <w:b/>
          <w:lang w:val="es-GT"/>
        </w:rPr>
        <w:t xml:space="preserve"> </w:t>
      </w:r>
      <w:r w:rsidRPr="00F747A2">
        <w:rPr>
          <w:rFonts w:ascii="Arial" w:hAnsi="Arial" w:cs="Arial"/>
          <w:lang w:val="es-GT"/>
        </w:rPr>
        <w:t xml:space="preserve">(Ángelus, 17.3.13). El Papa está “prendado” de la misericordia de Dios. Y esa cautivación nos la quiere contagiar a todos nosotros, justamente para </w:t>
      </w:r>
      <w:r w:rsidRPr="00F747A2">
        <w:rPr>
          <w:rFonts w:ascii="Arial" w:hAnsi="Arial" w:cs="Arial"/>
          <w:b/>
          <w:lang w:val="es-GT"/>
        </w:rPr>
        <w:t>que nosotros “cautivemos” en nuestra tarea misionera.</w:t>
      </w:r>
      <w:r w:rsidRPr="00F747A2">
        <w:rPr>
          <w:rFonts w:ascii="Arial" w:hAnsi="Arial" w:cs="Arial"/>
          <w:lang w:val="es-GT"/>
        </w:rPr>
        <w:t xml:space="preserve"> Y que lo hagamos con ilusión desde nuestras parroquias. Está convencido de que “</w:t>
      </w:r>
      <w:r w:rsidRPr="00F747A2">
        <w:rPr>
          <w:rFonts w:ascii="Arial" w:hAnsi="Arial" w:cs="Arial"/>
        </w:rPr>
        <w:t>la</w:t>
      </w:r>
      <w:r w:rsidRPr="00F747A2">
        <w:rPr>
          <w:rFonts w:ascii="Arial" w:hAnsi="Arial" w:cs="Arial"/>
          <w:b/>
        </w:rPr>
        <w:t xml:space="preserve"> </w:t>
      </w:r>
      <w:r w:rsidRPr="00F747A2">
        <w:rPr>
          <w:rFonts w:ascii="Arial" w:hAnsi="Arial" w:cs="Arial"/>
        </w:rPr>
        <w:t xml:space="preserve">verdadera gran noticia de la historia, la Buena Nueva, aunque no aparece en los periódicos ni en la televisión, es ésta: </w:t>
      </w:r>
      <w:r w:rsidRPr="00F747A2">
        <w:rPr>
          <w:rFonts w:ascii="Arial" w:hAnsi="Arial" w:cs="Arial"/>
          <w:b/>
        </w:rPr>
        <w:t>somos amados por Dios</w:t>
      </w:r>
      <w:r w:rsidRPr="00F747A2">
        <w:rPr>
          <w:rFonts w:ascii="Arial" w:hAnsi="Arial" w:cs="Arial"/>
        </w:rPr>
        <w:t>, que es nuestro Padre y que ha enviado a su Hijo Jesús para hacerse cercano a cada uno de nosotros y salvarnos. Lo ha enviado a perdonarnos todo, porque Él siempre perdona: Él siempre perdona, porque es bueno y misericordioso (Audiencia 4.9.13).</w:t>
      </w:r>
    </w:p>
    <w:p w:rsidR="005243F1" w:rsidRDefault="005243F1" w:rsidP="00513A5B">
      <w:pPr>
        <w:spacing w:after="120"/>
        <w:ind w:left="170" w:right="170"/>
        <w:jc w:val="both"/>
        <w:rPr>
          <w:rFonts w:ascii="Arial" w:hAnsi="Arial" w:cs="Arial"/>
          <w:i/>
        </w:rPr>
      </w:pPr>
    </w:p>
    <w:p w:rsidR="005243F1" w:rsidRDefault="005243F1" w:rsidP="00513A5B">
      <w:pPr>
        <w:spacing w:after="120"/>
        <w:ind w:left="170" w:right="170"/>
        <w:jc w:val="both"/>
        <w:rPr>
          <w:rFonts w:ascii="Arial" w:hAnsi="Arial" w:cs="Arial"/>
          <w:i/>
        </w:rPr>
      </w:pPr>
    </w:p>
    <w:p w:rsidR="005243F1" w:rsidRPr="00F747A2" w:rsidRDefault="005243F1" w:rsidP="00513A5B">
      <w:pPr>
        <w:spacing w:after="120"/>
        <w:ind w:left="170" w:right="170"/>
        <w:jc w:val="both"/>
        <w:rPr>
          <w:rFonts w:ascii="Arial" w:hAnsi="Arial" w:cs="Arial"/>
          <w:i/>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LUNES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8,27-33</w:t>
      </w:r>
    </w:p>
    <w:p w:rsidR="005243F1" w:rsidRPr="00F747A2" w:rsidRDefault="005243F1" w:rsidP="00513A5B">
      <w:pPr>
        <w:jc w:val="both"/>
        <w:rPr>
          <w:rFonts w:ascii="Arial" w:hAnsi="Arial" w:cs="Arial"/>
          <w:i/>
        </w:rPr>
      </w:pPr>
      <w:r w:rsidRPr="00F747A2">
        <w:rPr>
          <w:rFonts w:ascii="Arial" w:hAnsi="Arial" w:cs="Arial"/>
          <w:i/>
        </w:rPr>
        <w:t>COMENTARIO</w:t>
      </w:r>
      <w:r w:rsidRPr="00F747A2">
        <w:rPr>
          <w:rFonts w:ascii="Arial" w:hAnsi="Arial" w:cs="Arial"/>
          <w:i/>
        </w:rPr>
        <w:br/>
      </w:r>
      <w:r w:rsidRPr="00F747A2">
        <w:rPr>
          <w:rFonts w:ascii="Arial" w:hAnsi="Arial" w:cs="Arial"/>
          <w:i/>
        </w:rPr>
        <w:br/>
        <w:t>Este texto es muy importante en el evangelio de Marcos. El episodio acontece en Cesárea de Filipo. Jesús va, una vez más, de camino con sus discípulos. Les plantea una pregunta directa sobre la opinión que la gente tiene de él. Hay múltiples respuestas: Juan el Bautista resucitado, Elías, uno de los profetas... Pero Jesús va más allá. Pregunta a sus discípulos lo que ellos mismos piensan de él. Pedro responde en nombre de todos: "¡Tú eres el Mesías!". Es una respuesta clara y precisa. Pero Jesús pide silencio, porque su mesianismo no es como lo esperaba el pueblo. Entonces comienza a describir su misión auténticamente mesiánica, anunciando por primera vez a los discípulos su pasión. Desde luego que la imagen de Mesías que les presenta resulta profundamente chocante y desconcertante. El Maestro les está anunciando a un Mesías fracasado. Todo el castillo de naipes del triunfalismo mesiánico se vendrá al suelo. Por eso Pedro lo increpa. Pero Jesús lo recrimina con dureza, y a través de él a sus compañeros, que con su actitud siguen sin entender y se oponen a la voluntad de Dios como si fueran el demonio mismo.</w:t>
      </w:r>
    </w:p>
    <w:p w:rsidR="005243F1" w:rsidRPr="00F747A2" w:rsidRDefault="005243F1" w:rsidP="00513A5B">
      <w:pPr>
        <w:jc w:val="both"/>
        <w:rPr>
          <w:rFonts w:ascii="Arial" w:hAnsi="Arial" w:cs="Arial"/>
          <w:i/>
        </w:rPr>
      </w:pPr>
      <w:r w:rsidRPr="00F747A2">
        <w:rPr>
          <w:rFonts w:ascii="Arial" w:hAnsi="Arial" w:cs="Arial"/>
          <w:i/>
        </w:rPr>
        <w:br/>
        <w:t>Podríamos deducir, entonces, que Satanás es todo aquél que se opone al plan de Dios, que es la realización del reino.</w:t>
      </w:r>
    </w:p>
    <w:p w:rsidR="005243F1" w:rsidRPr="00F747A2" w:rsidRDefault="005243F1" w:rsidP="00513A5B">
      <w:pPr>
        <w:jc w:val="both"/>
        <w:rPr>
          <w:rFonts w:ascii="Arial" w:hAnsi="Arial" w:cs="Arial"/>
          <w:i/>
        </w:rPr>
      </w:pPr>
      <w:r w:rsidRPr="00F747A2">
        <w:rPr>
          <w:rFonts w:ascii="Arial" w:hAnsi="Arial" w:cs="Arial"/>
          <w:i/>
        </w:rPr>
        <w:br/>
        <w:t>¿Quién es Jesús para nosotros? ¿Aceptamos su camino doloroso, o tenemos de él una falsa expectativa triunfalista?</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jc w:val="right"/>
        <w:rPr>
          <w:rFonts w:ascii="Arial" w:hAnsi="Arial" w:cs="Arial"/>
          <w:b/>
          <w:sz w:val="22"/>
          <w:szCs w:val="22"/>
        </w:rPr>
      </w:pPr>
    </w:p>
    <w:p w:rsidR="005243F1" w:rsidRPr="00F747A2" w:rsidRDefault="005243F1" w:rsidP="00513A5B">
      <w:pPr>
        <w:pStyle w:val="NormalWeb"/>
        <w:shd w:val="clear" w:color="auto" w:fill="FFFFFF"/>
        <w:spacing w:before="225" w:beforeAutospacing="0" w:after="300" w:afterAutospacing="0" w:line="330" w:lineRule="atLeast"/>
        <w:jc w:val="center"/>
        <w:rPr>
          <w:rFonts w:ascii="Arial" w:hAnsi="Arial" w:cs="Arial"/>
        </w:rPr>
      </w:pPr>
      <w:r w:rsidRPr="00F747A2">
        <w:rPr>
          <w:rFonts w:ascii="Arial" w:hAnsi="Arial" w:cs="Arial"/>
          <w:b/>
          <w:bCs/>
        </w:rPr>
        <w:t>Para Vivir el Perdón</w:t>
      </w:r>
    </w:p>
    <w:p w:rsidR="005243F1" w:rsidRPr="00F747A2" w:rsidRDefault="005243F1" w:rsidP="00513A5B">
      <w:pPr>
        <w:pStyle w:val="NormalWeb"/>
        <w:shd w:val="clear" w:color="auto" w:fill="FFFFFF"/>
        <w:spacing w:before="120" w:beforeAutospacing="0" w:after="120" w:afterAutospacing="0"/>
        <w:jc w:val="center"/>
        <w:rPr>
          <w:rFonts w:ascii="Arial" w:hAnsi="Arial" w:cs="Arial"/>
        </w:rPr>
      </w:pPr>
      <w:r w:rsidRPr="00F747A2">
        <w:rPr>
          <w:rFonts w:ascii="Arial" w:hAnsi="Arial" w:cs="Arial"/>
        </w:rPr>
        <w:t>Ante las dudas sobre tí</w:t>
      </w:r>
      <w:r w:rsidRPr="00F747A2">
        <w:rPr>
          <w:rFonts w:ascii="Arial" w:hAnsi="Arial" w:cs="Arial"/>
        </w:rPr>
        <w:br/>
        <w:t>respondiste con el perdón.</w:t>
      </w:r>
    </w:p>
    <w:p w:rsidR="005243F1" w:rsidRPr="00F747A2" w:rsidRDefault="005243F1" w:rsidP="00513A5B">
      <w:pPr>
        <w:pStyle w:val="NormalWeb"/>
        <w:shd w:val="clear" w:color="auto" w:fill="FFFFFF"/>
        <w:spacing w:before="120" w:beforeAutospacing="0" w:after="120" w:afterAutospacing="0"/>
        <w:jc w:val="center"/>
        <w:rPr>
          <w:rFonts w:ascii="Arial" w:hAnsi="Arial" w:cs="Arial"/>
        </w:rPr>
      </w:pPr>
      <w:r w:rsidRPr="00F747A2">
        <w:rPr>
          <w:rFonts w:ascii="Arial" w:hAnsi="Arial" w:cs="Arial"/>
        </w:rPr>
        <w:t>Ante la persecución</w:t>
      </w:r>
      <w:r w:rsidRPr="00F747A2">
        <w:rPr>
          <w:rStyle w:val="apple-converted-space"/>
          <w:rFonts w:ascii="Arial" w:hAnsi="Arial" w:cs="Arial"/>
        </w:rPr>
        <w:t> </w:t>
      </w:r>
      <w:r w:rsidRPr="00F747A2">
        <w:rPr>
          <w:rFonts w:ascii="Arial" w:hAnsi="Arial" w:cs="Arial"/>
        </w:rPr>
        <w:br/>
        <w:t>y las muchas murmuraciones</w:t>
      </w:r>
      <w:r w:rsidRPr="00F747A2">
        <w:rPr>
          <w:rStyle w:val="apple-converted-space"/>
          <w:rFonts w:ascii="Arial" w:hAnsi="Arial" w:cs="Arial"/>
        </w:rPr>
        <w:t> </w:t>
      </w:r>
      <w:r w:rsidRPr="00F747A2">
        <w:rPr>
          <w:rFonts w:ascii="Arial" w:hAnsi="Arial" w:cs="Arial"/>
        </w:rPr>
        <w:br/>
        <w:t>respondiste con el perdón.</w:t>
      </w:r>
    </w:p>
    <w:p w:rsidR="005243F1" w:rsidRPr="00F747A2" w:rsidRDefault="005243F1" w:rsidP="00513A5B">
      <w:pPr>
        <w:pStyle w:val="NormalWeb"/>
        <w:shd w:val="clear" w:color="auto" w:fill="FFFFFF"/>
        <w:spacing w:before="120" w:beforeAutospacing="0" w:after="120" w:afterAutospacing="0"/>
        <w:jc w:val="center"/>
        <w:rPr>
          <w:rFonts w:ascii="Arial" w:hAnsi="Arial" w:cs="Arial"/>
        </w:rPr>
      </w:pPr>
      <w:r w:rsidRPr="00F747A2">
        <w:rPr>
          <w:rFonts w:ascii="Arial" w:hAnsi="Arial" w:cs="Arial"/>
        </w:rPr>
        <w:t>Ante Ia insidia y la impía ofensa,</w:t>
      </w:r>
      <w:r w:rsidRPr="00F747A2">
        <w:rPr>
          <w:rStyle w:val="apple-converted-space"/>
          <w:rFonts w:ascii="Arial" w:hAnsi="Arial" w:cs="Arial"/>
        </w:rPr>
        <w:t> </w:t>
      </w:r>
      <w:r w:rsidRPr="00F747A2">
        <w:rPr>
          <w:rFonts w:ascii="Arial" w:hAnsi="Arial" w:cs="Arial"/>
        </w:rPr>
        <w:br/>
        <w:t>respondiste con el perdón.</w:t>
      </w:r>
    </w:p>
    <w:p w:rsidR="005243F1" w:rsidRPr="00F747A2" w:rsidRDefault="005243F1" w:rsidP="00513A5B">
      <w:pPr>
        <w:pStyle w:val="NormalWeb"/>
        <w:shd w:val="clear" w:color="auto" w:fill="FFFFFF"/>
        <w:spacing w:before="120" w:beforeAutospacing="0" w:after="120" w:afterAutospacing="0"/>
        <w:jc w:val="center"/>
        <w:rPr>
          <w:rFonts w:ascii="Arial" w:hAnsi="Arial" w:cs="Arial"/>
        </w:rPr>
      </w:pPr>
      <w:r w:rsidRPr="00F747A2">
        <w:rPr>
          <w:rFonts w:ascii="Arial" w:hAnsi="Arial" w:cs="Arial"/>
        </w:rPr>
        <w:t>Ante Ia infamia de Ia conspiración contra el Justo,</w:t>
      </w:r>
      <w:r w:rsidRPr="00F747A2">
        <w:rPr>
          <w:rFonts w:ascii="Arial" w:hAnsi="Arial" w:cs="Arial"/>
        </w:rPr>
        <w:br/>
        <w:t>respondiste con el perdón.</w:t>
      </w:r>
    </w:p>
    <w:p w:rsidR="005243F1" w:rsidRPr="00F747A2" w:rsidRDefault="005243F1" w:rsidP="00513A5B">
      <w:pPr>
        <w:pStyle w:val="NormalWeb"/>
        <w:shd w:val="clear" w:color="auto" w:fill="FFFFFF"/>
        <w:spacing w:before="120" w:beforeAutospacing="0" w:after="120" w:afterAutospacing="0"/>
        <w:jc w:val="center"/>
        <w:rPr>
          <w:rFonts w:ascii="Arial" w:hAnsi="Arial" w:cs="Arial"/>
        </w:rPr>
      </w:pPr>
      <w:r w:rsidRPr="00F747A2">
        <w:rPr>
          <w:rFonts w:ascii="Arial" w:hAnsi="Arial" w:cs="Arial"/>
        </w:rPr>
        <w:t>Ante Ia traición y el dolor que conlleva,</w:t>
      </w:r>
      <w:r w:rsidRPr="00F747A2">
        <w:rPr>
          <w:rStyle w:val="apple-converted-space"/>
          <w:rFonts w:ascii="Arial" w:hAnsi="Arial" w:cs="Arial"/>
        </w:rPr>
        <w:t> </w:t>
      </w:r>
      <w:r w:rsidRPr="00F747A2">
        <w:rPr>
          <w:rFonts w:ascii="Arial" w:hAnsi="Arial" w:cs="Arial"/>
        </w:rPr>
        <w:br/>
        <w:t>respondiste con el perdón.</w:t>
      </w:r>
    </w:p>
    <w:p w:rsidR="005243F1" w:rsidRPr="00F747A2" w:rsidRDefault="005243F1" w:rsidP="00513A5B">
      <w:pPr>
        <w:pStyle w:val="NormalWeb"/>
        <w:shd w:val="clear" w:color="auto" w:fill="FFFFFF"/>
        <w:spacing w:before="120" w:beforeAutospacing="0" w:after="120" w:afterAutospacing="0"/>
        <w:jc w:val="center"/>
        <w:rPr>
          <w:rFonts w:ascii="Arial" w:hAnsi="Arial" w:cs="Arial"/>
        </w:rPr>
      </w:pPr>
      <w:r w:rsidRPr="00F747A2">
        <w:rPr>
          <w:rFonts w:ascii="Arial" w:hAnsi="Arial" w:cs="Arial"/>
        </w:rPr>
        <w:t>Madre de Ia Misericordia,</w:t>
      </w:r>
      <w:r w:rsidRPr="00F747A2">
        <w:rPr>
          <w:rStyle w:val="apple-converted-space"/>
          <w:rFonts w:ascii="Arial" w:hAnsi="Arial" w:cs="Arial"/>
        </w:rPr>
        <w:t> </w:t>
      </w:r>
      <w:r w:rsidRPr="00F747A2">
        <w:rPr>
          <w:rFonts w:ascii="Arial" w:hAnsi="Arial" w:cs="Arial"/>
        </w:rPr>
        <w:br/>
        <w:t>tu corazón bondadoso rebosa de clemencia,</w:t>
      </w:r>
      <w:r w:rsidRPr="00F747A2">
        <w:rPr>
          <w:rStyle w:val="apple-converted-space"/>
          <w:rFonts w:ascii="Arial" w:hAnsi="Arial" w:cs="Arial"/>
        </w:rPr>
        <w:t> </w:t>
      </w:r>
      <w:r w:rsidRPr="00F747A2">
        <w:rPr>
          <w:rFonts w:ascii="Arial" w:hAnsi="Arial" w:cs="Arial"/>
        </w:rPr>
        <w:br/>
        <w:t>por ello te imploro que me obtengas el perdón</w:t>
      </w:r>
      <w:r w:rsidRPr="00F747A2">
        <w:rPr>
          <w:rStyle w:val="apple-converted-space"/>
          <w:rFonts w:ascii="Arial" w:hAnsi="Arial" w:cs="Arial"/>
        </w:rPr>
        <w:t> </w:t>
      </w:r>
      <w:r w:rsidRPr="00F747A2">
        <w:rPr>
          <w:rFonts w:ascii="Arial" w:hAnsi="Arial" w:cs="Arial"/>
        </w:rPr>
        <w:br/>
        <w:t>por los muchos males que he hecho,</w:t>
      </w:r>
      <w:r w:rsidRPr="00F747A2">
        <w:rPr>
          <w:rStyle w:val="apple-converted-space"/>
          <w:rFonts w:ascii="Arial" w:hAnsi="Arial" w:cs="Arial"/>
        </w:rPr>
        <w:t> </w:t>
      </w:r>
      <w:r w:rsidRPr="00F747A2">
        <w:rPr>
          <w:rFonts w:ascii="Arial" w:hAnsi="Arial" w:cs="Arial"/>
        </w:rPr>
        <w:br/>
        <w:t>y también, ioh Madre!</w:t>
      </w:r>
      <w:r w:rsidRPr="00F747A2">
        <w:rPr>
          <w:rStyle w:val="apple-converted-space"/>
          <w:rFonts w:ascii="Arial" w:hAnsi="Arial" w:cs="Arial"/>
        </w:rPr>
        <w:t> </w:t>
      </w:r>
      <w:r w:rsidRPr="00F747A2">
        <w:rPr>
          <w:rFonts w:ascii="Arial" w:hAnsi="Arial" w:cs="Arial"/>
        </w:rPr>
        <w:br/>
        <w:t>enséñame a perdonar</w:t>
      </w:r>
      <w:r w:rsidRPr="00F747A2">
        <w:rPr>
          <w:rStyle w:val="apple-converted-space"/>
          <w:rFonts w:ascii="Arial" w:hAnsi="Arial" w:cs="Arial"/>
        </w:rPr>
        <w:t> </w:t>
      </w:r>
      <w:r w:rsidRPr="00F747A2">
        <w:rPr>
          <w:rFonts w:ascii="Arial" w:hAnsi="Arial" w:cs="Arial"/>
        </w:rPr>
        <w:br/>
        <w:t>como que ante tantos males que te hicieron,</w:t>
      </w:r>
      <w:r w:rsidRPr="00F747A2">
        <w:rPr>
          <w:rStyle w:val="apple-converted-space"/>
          <w:rFonts w:ascii="Arial" w:hAnsi="Arial" w:cs="Arial"/>
        </w:rPr>
        <w:t> </w:t>
      </w:r>
      <w:r w:rsidRPr="00F747A2">
        <w:rPr>
          <w:rFonts w:ascii="Arial" w:hAnsi="Arial" w:cs="Arial"/>
        </w:rPr>
        <w:br/>
        <w:t>hasta arrebatar de lado a tu divino Hijo,</w:t>
      </w:r>
      <w:r w:rsidRPr="00F747A2">
        <w:rPr>
          <w:rStyle w:val="apple-converted-space"/>
          <w:rFonts w:ascii="Arial" w:hAnsi="Arial" w:cs="Arial"/>
        </w:rPr>
        <w:t> </w:t>
      </w:r>
      <w:r w:rsidRPr="00F747A2">
        <w:rPr>
          <w:rFonts w:ascii="Arial" w:hAnsi="Arial" w:cs="Arial"/>
        </w:rPr>
        <w:br/>
        <w:t>siempre respondiste con el más</w:t>
      </w:r>
      <w:r w:rsidRPr="00F747A2">
        <w:rPr>
          <w:rStyle w:val="apple-converted-space"/>
          <w:rFonts w:ascii="Arial" w:hAnsi="Arial" w:cs="Arial"/>
        </w:rPr>
        <w:t> </w:t>
      </w:r>
      <w:r w:rsidRPr="00F747A2">
        <w:rPr>
          <w:rFonts w:ascii="Arial" w:hAnsi="Arial" w:cs="Arial"/>
        </w:rPr>
        <w:br/>
        <w:t>magnánimo perdón.</w:t>
      </w:r>
      <w:r w:rsidRPr="00F747A2">
        <w:rPr>
          <w:rFonts w:ascii="Arial" w:hAnsi="Arial" w:cs="Arial"/>
        </w:rPr>
        <w:br/>
      </w:r>
      <w:r w:rsidRPr="00F747A2">
        <w:rPr>
          <w:rFonts w:ascii="Arial" w:hAnsi="Arial" w:cs="Arial"/>
          <w:i/>
          <w:iCs/>
        </w:rPr>
        <w:t>Amén.</w:t>
      </w:r>
    </w:p>
    <w:p w:rsidR="005243F1"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MARTES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8, 34-39</w:t>
      </w:r>
    </w:p>
    <w:p w:rsidR="005243F1" w:rsidRPr="00F747A2" w:rsidRDefault="005243F1" w:rsidP="00513A5B">
      <w:pPr>
        <w:jc w:val="both"/>
        <w:rPr>
          <w:rFonts w:ascii="Arial" w:hAnsi="Arial" w:cs="Arial"/>
          <w:i/>
        </w:rPr>
      </w:pPr>
      <w:r w:rsidRPr="00F747A2">
        <w:rPr>
          <w:rFonts w:ascii="Arial" w:hAnsi="Arial" w:cs="Arial"/>
          <w:i/>
        </w:rPr>
        <w:t>COMENTARIO</w:t>
      </w:r>
      <w:r w:rsidRPr="00F747A2">
        <w:rPr>
          <w:rFonts w:ascii="Arial" w:hAnsi="Arial" w:cs="Arial"/>
          <w:i/>
        </w:rPr>
        <w:br/>
      </w:r>
      <w:r w:rsidRPr="00F747A2">
        <w:rPr>
          <w:rFonts w:ascii="Arial" w:hAnsi="Arial" w:cs="Arial"/>
          <w:i/>
        </w:rPr>
        <w:br/>
        <w:t>El seguimiento de Jesús implica asumir la cruz hasta la muerte. La cruz fue utilizada como escarmiento por diferentes antiguos imperios de turno, y en Israel, por los dominadores romanos para castigar a rebeldes, sediciosos, o a los esclavos desobedientes a sus amos. Era un lugar de suplicio terrible y una ejecución pública vergonzosa.</w:t>
      </w:r>
    </w:p>
    <w:p w:rsidR="005243F1" w:rsidRPr="00F747A2" w:rsidRDefault="005243F1" w:rsidP="00513A5B">
      <w:pPr>
        <w:jc w:val="both"/>
        <w:rPr>
          <w:rFonts w:ascii="Arial" w:hAnsi="Arial" w:cs="Arial"/>
          <w:i/>
        </w:rPr>
      </w:pPr>
      <w:r w:rsidRPr="00F747A2">
        <w:rPr>
          <w:rFonts w:ascii="Arial" w:hAnsi="Arial" w:cs="Arial"/>
          <w:i/>
        </w:rPr>
        <w:br/>
        <w:t>La cruz es el elemento simbólico que mejor expresa las implicaciones del seguimiento de Jesús. Enfrentado a la cruz, el discípulo puede tomar una decisión ante la propuesta de Jesús: la carga y lo sigue, o no va en pos de él y la devuelve. Pero la cruz es camino obligado hacia la resurrección.</w:t>
      </w:r>
    </w:p>
    <w:p w:rsidR="005243F1" w:rsidRPr="00F747A2" w:rsidRDefault="005243F1" w:rsidP="00513A5B">
      <w:pPr>
        <w:jc w:val="both"/>
        <w:rPr>
          <w:rFonts w:ascii="Arial" w:hAnsi="Arial" w:cs="Arial"/>
          <w:i/>
        </w:rPr>
      </w:pPr>
      <w:r w:rsidRPr="00F747A2">
        <w:rPr>
          <w:rFonts w:ascii="Arial" w:hAnsi="Arial" w:cs="Arial"/>
          <w:i/>
        </w:rPr>
        <w:br/>
        <w:t>De aquí se deduce que no hay cruz sin resurrección, ni resurrección sin el camino doloroso de la cruz. Así lo propone Jesús. Sólo después de la Pascua lo van a entender sus discípulos. En su mayoría ellos morirán mártires por el anuncio y la práctica del Evangelio.</w:t>
      </w:r>
    </w:p>
    <w:p w:rsidR="005243F1" w:rsidRPr="00F747A2" w:rsidRDefault="005243F1" w:rsidP="00513A5B">
      <w:pPr>
        <w:jc w:val="both"/>
        <w:rPr>
          <w:rFonts w:ascii="Arial" w:hAnsi="Arial" w:cs="Arial"/>
          <w:i/>
        </w:rPr>
      </w:pPr>
      <w:r w:rsidRPr="00F747A2">
        <w:rPr>
          <w:rFonts w:ascii="Arial" w:hAnsi="Arial" w:cs="Arial"/>
          <w:i/>
        </w:rPr>
        <w:br/>
        <w:t>Así lo han entendido y vivido también miles de cristianos a lo largo de la historia de la Iglesia. Así lo han asumido los mártires del reino que han fecundado con su sangre, entre otras, las tierras de América latina y el Caribe. ¿Estás dispuesto/a a dar la vida por la causa de Jesús, asumiendo el camino testimonial de la cruz? ¿Cómo vives en tu vida cotidiana la esperanza en la resurrección?</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pPr>
      <w:r w:rsidRPr="00F747A2">
        <w:rPr>
          <w:rFonts w:ascii="Arial" w:hAnsi="Arial" w:cs="Arial"/>
          <w:b/>
          <w:sz w:val="22"/>
          <w:szCs w:val="22"/>
        </w:rPr>
        <w:t xml:space="preserve"> TARDE</w:t>
      </w:r>
      <w:r w:rsidRPr="00F747A2">
        <w:t xml:space="preserve"> </w:t>
      </w:r>
    </w:p>
    <w:p w:rsidR="005243F1" w:rsidRPr="00F747A2" w:rsidRDefault="005243F1" w:rsidP="00513A5B">
      <w:pPr>
        <w:jc w:val="center"/>
      </w:pPr>
      <w:r w:rsidRPr="00F747A2">
        <w:rPr>
          <w:rFonts w:ascii="Arial" w:hAnsi="Arial" w:cs="Arial"/>
          <w:b/>
          <w:bCs/>
        </w:rPr>
        <w:t>Oración</w:t>
      </w:r>
      <w:r w:rsidRPr="00F747A2">
        <w:rPr>
          <w:rFonts w:ascii="Arial" w:hAnsi="Arial" w:cs="Arial"/>
        </w:rPr>
        <w:br/>
      </w:r>
      <w:r w:rsidRPr="00F747A2">
        <w:rPr>
          <w:rFonts w:ascii="Arial" w:hAnsi="Arial" w:cs="Arial"/>
        </w:rPr>
        <w:br/>
        <w:t>Señor Jesús,</w:t>
      </w:r>
      <w:r w:rsidRPr="00F747A2">
        <w:rPr>
          <w:rFonts w:ascii="Arial" w:hAnsi="Arial" w:cs="Arial"/>
        </w:rPr>
        <w:br/>
        <w:t>hay manos que amparan y hay manos que firman sentencias injustas.</w:t>
      </w:r>
      <w:r w:rsidRPr="00F747A2">
        <w:rPr>
          <w:rFonts w:ascii="Arial" w:hAnsi="Arial" w:cs="Arial"/>
        </w:rPr>
        <w:br/>
        <w:t>Haz que, ayudados por tu gracia, no descartemos a nadie.</w:t>
      </w:r>
      <w:r w:rsidRPr="00F747A2">
        <w:rPr>
          <w:rFonts w:ascii="Arial" w:hAnsi="Arial" w:cs="Arial"/>
        </w:rPr>
        <w:br/>
        <w:t>Defiéndenos de la calumnia y la mentira.</w:t>
      </w:r>
      <w:r w:rsidRPr="00F747A2">
        <w:rPr>
          <w:rFonts w:ascii="Arial" w:hAnsi="Arial" w:cs="Arial"/>
        </w:rPr>
        <w:br/>
        <w:t>Ayúdanos a buscar siempre la verdad,</w:t>
      </w:r>
      <w:r w:rsidRPr="00F747A2">
        <w:rPr>
          <w:rFonts w:ascii="Arial" w:hAnsi="Arial" w:cs="Arial"/>
        </w:rPr>
        <w:br/>
        <w:t>y a estar siempre de parte de los débiles.</w:t>
      </w:r>
      <w:r w:rsidRPr="00F747A2">
        <w:rPr>
          <w:rFonts w:ascii="Arial" w:hAnsi="Arial" w:cs="Arial"/>
        </w:rPr>
        <w:br/>
        <w:t>Y concede tu luz a quien, por misión, debe juzgar en el tribunal,</w:t>
      </w:r>
      <w:r w:rsidRPr="00F747A2">
        <w:rPr>
          <w:rFonts w:ascii="Arial" w:hAnsi="Arial" w:cs="Arial"/>
        </w:rPr>
        <w:br/>
        <w:t>para que emita siempre sentencias justas y verdaderas. Amén.</w:t>
      </w:r>
      <w:r w:rsidRPr="00F747A2">
        <w:rPr>
          <w:rFonts w:ascii="Arial" w:hAnsi="Arial" w:cs="Arial"/>
        </w:rPr>
        <w:br/>
      </w:r>
    </w:p>
    <w:p w:rsidR="005243F1" w:rsidRDefault="005243F1" w:rsidP="00513A5B">
      <w:pPr>
        <w:jc w:val="right"/>
        <w:rPr>
          <w:rFonts w:ascii="Arial" w:hAnsi="Arial" w:cs="Arial"/>
          <w:b/>
          <w:sz w:val="22"/>
          <w:szCs w:val="22"/>
        </w:rPr>
      </w:pPr>
    </w:p>
    <w:p w:rsidR="005243F1"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MIERCOLES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9,2-13</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El anuncio de las exigencias radicales del seguimiento de Jesús, termina con una promesa. "Algunos" verán el Reino de Dios. Jesús a pesar de la resistencia que advierte entre sus seguidores para asumir su camino, confía en la disposición y la osadía, que algunos tendrán para seguirlo asumiendo todas las consecuencias.</w:t>
      </w:r>
    </w:p>
    <w:p w:rsidR="005243F1" w:rsidRPr="00F747A2" w:rsidRDefault="005243F1" w:rsidP="00513A5B">
      <w:pPr>
        <w:jc w:val="both"/>
        <w:rPr>
          <w:rFonts w:ascii="Arial" w:hAnsi="Arial" w:cs="Arial"/>
          <w:bCs/>
          <w:i/>
        </w:rPr>
      </w:pPr>
      <w:r w:rsidRPr="00F747A2">
        <w:rPr>
          <w:rFonts w:ascii="Arial" w:hAnsi="Arial" w:cs="Arial"/>
          <w:bCs/>
          <w:i/>
        </w:rPr>
        <w:br/>
        <w:t>En medio de este contexto de conflicto, Marcos presenta el evangelio de la Transfiguración. Texto que en su relato resalta elementos de gran importancia. Jesús toma a Pedro, Santiago y Juan, líderes de tres de las primitivas comunidades cristianas, en ellos, está representada la unidad y la diversidad de la Iglesia primitiva. El monte, lugar privilegiado de manifestación de Dios en la Sagrada Escritura, nos prepara para algo importante.</w:t>
      </w:r>
    </w:p>
    <w:p w:rsidR="005243F1" w:rsidRPr="00F747A2" w:rsidRDefault="005243F1" w:rsidP="00513A5B">
      <w:pPr>
        <w:jc w:val="both"/>
        <w:rPr>
          <w:rFonts w:ascii="Arial" w:hAnsi="Arial" w:cs="Arial"/>
          <w:bCs/>
          <w:i/>
        </w:rPr>
      </w:pPr>
      <w:r w:rsidRPr="00F747A2">
        <w:rPr>
          <w:rFonts w:ascii="Arial" w:hAnsi="Arial" w:cs="Arial"/>
          <w:bCs/>
          <w:i/>
        </w:rPr>
        <w:br/>
        <w:t>La transfiguración en Marcos resalta la blancura del vestido de Jesús, imagen utilizada en las iglesias primitivas para simbolizar la purificación de los mártires en el derramamiento de su sangre. Elías y Moisés, aparecen conversando con él. Una vez más Marcos asocia a Jesús con la figura de Elías, precursor del profetismo de denuncia durante la época de los Reyes, y con Moisés, líder de la liberación de la esclavitud y promotor de una ley de convivencia comunitaria equitativa en los orígenes de Israel.</w:t>
      </w:r>
    </w:p>
    <w:p w:rsidR="005243F1" w:rsidRPr="00F747A2" w:rsidRDefault="005243F1" w:rsidP="00513A5B">
      <w:pPr>
        <w:jc w:val="both"/>
        <w:rPr>
          <w:rFonts w:ascii="Arial" w:hAnsi="Arial" w:cs="Arial"/>
          <w:bCs/>
          <w:i/>
        </w:rPr>
      </w:pPr>
      <w:r w:rsidRPr="00F747A2">
        <w:rPr>
          <w:rFonts w:ascii="Arial" w:hAnsi="Arial" w:cs="Arial"/>
          <w:bCs/>
          <w:i/>
        </w:rPr>
        <w:br/>
        <w:t>Pedro desea prolongar este momento, posiblemente ilusionado con la idea de retornar al antiguo proyecto de igualdad que se quiso construir en la época tribal, cuando Israel habitaba en tiendas. Pero inmediatamente la presencia de Dios representada en la nube les cubre con su sombra. La nube que incluye a todos, recuerda la presencia de Dios en el éxodo. En ella manifiesta su identidad como Dios del camino. Este Dios habla a la iglesia: "Escuchadlo". Ésta es la verdadera actitud del creyente. No sirve la nostalgia del pasado, el miedo al conflicto, ni la comodidad conformista que estanca y paraliza. Este Dios no necesita tiendas ni moradas, sino personas dispuestas a escuchar y a seguir los pasos de Jesús, a gastar su vida en la construcción de un mundo de verdad, solidaridad y justicia. Más allá de la persecución o el rechazo, está la luz del Padre y la comunión de quienes traspasados por la muerte, permanecieron fieles a su proyecto.</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jc w:val="right"/>
        <w:rPr>
          <w:rFonts w:ascii="Arial" w:hAnsi="Arial" w:cs="Arial"/>
          <w:b/>
          <w:sz w:val="22"/>
          <w:szCs w:val="22"/>
        </w:rPr>
      </w:pPr>
    </w:p>
    <w:p w:rsidR="005243F1" w:rsidRPr="00F747A2" w:rsidRDefault="005243F1" w:rsidP="00513A5B">
      <w:pPr>
        <w:jc w:val="center"/>
        <w:rPr>
          <w:rFonts w:ascii="Arial" w:hAnsi="Arial" w:cs="Arial"/>
          <w:b/>
          <w:sz w:val="22"/>
          <w:szCs w:val="22"/>
        </w:rPr>
      </w:pPr>
      <w:r w:rsidRPr="00F747A2">
        <w:rPr>
          <w:rFonts w:ascii="Arial" w:hAnsi="Arial" w:cs="Arial"/>
          <w:b/>
          <w:bCs/>
        </w:rPr>
        <w:t>Oración</w:t>
      </w:r>
      <w:r w:rsidRPr="00F747A2">
        <w:rPr>
          <w:rFonts w:ascii="Arial" w:hAnsi="Arial" w:cs="Arial"/>
        </w:rPr>
        <w:br/>
      </w:r>
      <w:r w:rsidRPr="00F747A2">
        <w:rPr>
          <w:rFonts w:ascii="Arial" w:hAnsi="Arial" w:cs="Arial"/>
        </w:rPr>
        <w:br/>
        <w:t>Señor Jesús,</w:t>
      </w:r>
      <w:r w:rsidRPr="00F747A2">
        <w:rPr>
          <w:rFonts w:ascii="Arial" w:hAnsi="Arial" w:cs="Arial"/>
        </w:rPr>
        <w:br/>
        <w:t>cada vez se hace más densa nuestra noche.</w:t>
      </w:r>
      <w:r w:rsidRPr="00F747A2">
        <w:rPr>
          <w:rFonts w:ascii="Arial" w:hAnsi="Arial" w:cs="Arial"/>
        </w:rPr>
        <w:br/>
        <w:t>La pobreza se torna miseria.</w:t>
      </w:r>
      <w:r w:rsidRPr="00F747A2">
        <w:rPr>
          <w:rFonts w:ascii="Arial" w:hAnsi="Arial" w:cs="Arial"/>
        </w:rPr>
        <w:br/>
        <w:t>No tenemos pan para los hijos y nuestras redes están vacías.</w:t>
      </w:r>
      <w:r w:rsidRPr="00F747A2">
        <w:rPr>
          <w:rFonts w:ascii="Arial" w:hAnsi="Arial" w:cs="Arial"/>
        </w:rPr>
        <w:br/>
        <w:t>Nuestro futuro es incierto. Vela por el trabajo que falta.</w:t>
      </w:r>
      <w:r w:rsidRPr="00F747A2">
        <w:rPr>
          <w:rFonts w:ascii="Arial" w:hAnsi="Arial" w:cs="Arial"/>
        </w:rPr>
        <w:br/>
        <w:t>Despierta en nosotros el celo por la justicia,</w:t>
      </w:r>
      <w:r w:rsidRPr="00F747A2">
        <w:rPr>
          <w:rFonts w:ascii="Arial" w:hAnsi="Arial" w:cs="Arial"/>
        </w:rPr>
        <w:br/>
        <w:t>para que no arrastremos la vida,</w:t>
      </w:r>
      <w:r w:rsidRPr="00F747A2">
        <w:rPr>
          <w:rFonts w:ascii="Arial" w:hAnsi="Arial" w:cs="Arial"/>
        </w:rPr>
        <w:br/>
        <w:t>sino que la llevemos con dignidad. Amén.</w:t>
      </w:r>
      <w:r w:rsidRPr="00F747A2">
        <w:rPr>
          <w:rFonts w:ascii="Arial" w:hAnsi="Arial" w:cs="Arial"/>
        </w:rPr>
        <w:br/>
      </w: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JUEVES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9,14-29</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Jesús regresa del monte con sus tres amigos y se encuentra con los demás discípulos, rodeados de mucha gente. Había igualmente unos escribas discutiendo con ellos. La gente al ver a Jesús se sorprende y corre a saludarlo, mientras los escribas parecen haberse quedado estáticos. Con la pregunta de Jesús se revela el motivo de la discusión: un joven poseído por un demonio. El padre, aún espera en la posibilidad de una recuperación mientras los escribas posiblemente se resisten y dudan de Jesús y de sus discípulos.</w:t>
      </w:r>
    </w:p>
    <w:p w:rsidR="005243F1" w:rsidRPr="00F747A2" w:rsidRDefault="005243F1" w:rsidP="00513A5B">
      <w:pPr>
        <w:jc w:val="both"/>
        <w:rPr>
          <w:rFonts w:ascii="Arial" w:hAnsi="Arial" w:cs="Arial"/>
          <w:bCs/>
          <w:i/>
        </w:rPr>
      </w:pPr>
      <w:r w:rsidRPr="00F747A2">
        <w:rPr>
          <w:rFonts w:ascii="Arial" w:hAnsi="Arial" w:cs="Arial"/>
          <w:bCs/>
          <w:i/>
        </w:rPr>
        <w:br/>
        <w:t>"Generación incrédula", es el reproche de Jesús a los presentes. No han tenido la fe ni la determinación suficiente para responder a la necesidad de este hombre y al contrario, han creado un clima de confusión y enfrentamiento. Jesús, dejando de lado la discusión, centra su atención en el muchacho, y pregunta al padre tratando de comprender su situación. La primera transformación se opera en el padre, quien en dialogo con Jesús pasa de una fe marcada por la duda, a aferrarse firmemente a Jesús y su esperanza. La segunda transformación se opera en el joven que es liberado. "Jesús le da la mano, lo levanta y él se pone en pie", escena repetida en los evangelios que describen un proceso en que la persona recupera su autonomía y su dignidad.</w:t>
      </w:r>
    </w:p>
    <w:p w:rsidR="005243F1" w:rsidRPr="00F747A2" w:rsidRDefault="005243F1" w:rsidP="00513A5B">
      <w:pPr>
        <w:jc w:val="both"/>
        <w:rPr>
          <w:rFonts w:ascii="Arial" w:hAnsi="Arial" w:cs="Arial"/>
          <w:bCs/>
          <w:i/>
        </w:rPr>
      </w:pPr>
      <w:r w:rsidRPr="00F747A2">
        <w:rPr>
          <w:rFonts w:ascii="Arial" w:hAnsi="Arial" w:cs="Arial"/>
          <w:bCs/>
          <w:i/>
        </w:rPr>
        <w:br/>
        <w:t>Luego en privado los discípulos desean saber por qué no pudieron expulsarlo. Jesús los remite al ayuno y a la oración. Es preciso estar centrado en lo esencial, en el Dios de la Vida, para saber poner la vida al centro y no permitir que distracciones o intereses personales nos evadan de lo único importante: la Vida.</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ind w:left="170"/>
        <w:jc w:val="center"/>
        <w:rPr>
          <w:rFonts w:ascii="Arial" w:hAnsi="Arial" w:cs="Arial"/>
          <w:b/>
          <w:sz w:val="22"/>
          <w:szCs w:val="22"/>
        </w:rPr>
      </w:pPr>
      <w:r w:rsidRPr="00F747A2">
        <w:rPr>
          <w:rFonts w:ascii="Arial" w:hAnsi="Arial" w:cs="Arial"/>
          <w:b/>
          <w:bCs/>
        </w:rPr>
        <w:t>Oración</w:t>
      </w:r>
      <w:r w:rsidRPr="00F747A2">
        <w:rPr>
          <w:rFonts w:ascii="Arial" w:hAnsi="Arial" w:cs="Arial"/>
        </w:rPr>
        <w:br/>
      </w:r>
      <w:r w:rsidRPr="00F747A2">
        <w:rPr>
          <w:rFonts w:ascii="Arial" w:hAnsi="Arial" w:cs="Arial"/>
        </w:rPr>
        <w:br/>
        <w:t>Señor Jesús,</w:t>
      </w:r>
      <w:r w:rsidRPr="00F747A2">
        <w:rPr>
          <w:rFonts w:ascii="Arial" w:hAnsi="Arial" w:cs="Arial"/>
        </w:rPr>
        <w:br/>
        <w:t>que te has humillado para rescatar nuestra debilidad,</w:t>
      </w:r>
      <w:r w:rsidRPr="00F747A2">
        <w:rPr>
          <w:rFonts w:ascii="Arial" w:hAnsi="Arial" w:cs="Arial"/>
        </w:rPr>
        <w:br/>
        <w:t>haznos capaces de entrar en una verdadera comunión</w:t>
      </w:r>
      <w:r w:rsidRPr="00F747A2">
        <w:rPr>
          <w:rFonts w:ascii="Arial" w:hAnsi="Arial" w:cs="Arial"/>
        </w:rPr>
        <w:br/>
        <w:t>con nuestros hermanos más pobres.</w:t>
      </w:r>
      <w:r w:rsidRPr="00F747A2">
        <w:rPr>
          <w:rFonts w:ascii="Arial" w:hAnsi="Arial" w:cs="Arial"/>
        </w:rPr>
        <w:br/>
        <w:t>Arranca de nuestro corazón toda raíz de miedo y cómoda indiferencia,</w:t>
      </w:r>
      <w:r w:rsidRPr="00F747A2">
        <w:rPr>
          <w:rFonts w:ascii="Arial" w:hAnsi="Arial" w:cs="Arial"/>
        </w:rPr>
        <w:br/>
        <w:t>que nos impide reconocerte en los emigrantes,</w:t>
      </w:r>
      <w:r w:rsidRPr="00F747A2">
        <w:rPr>
          <w:rFonts w:ascii="Arial" w:hAnsi="Arial" w:cs="Arial"/>
        </w:rPr>
        <w:br/>
        <w:t>para dar testimonio de que tu Iglesia no tiene fronteras,</w:t>
      </w:r>
      <w:r w:rsidRPr="00F747A2">
        <w:rPr>
          <w:rFonts w:ascii="Arial" w:hAnsi="Arial" w:cs="Arial"/>
        </w:rPr>
        <w:br/>
        <w:t>sino que es verdadera madre de todos. Amén.</w:t>
      </w:r>
      <w:r w:rsidRPr="00F747A2">
        <w:rPr>
          <w:rFonts w:ascii="Arial" w:hAnsi="Arial" w:cs="Arial"/>
        </w:rPr>
        <w:br/>
      </w:r>
      <w:r w:rsidRPr="00F747A2">
        <w:rPr>
          <w:rFonts w:ascii="Arial" w:hAnsi="Arial" w:cs="Arial"/>
        </w:rPr>
        <w:br/>
      </w:r>
    </w:p>
    <w:p w:rsidR="005243F1"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VIERNES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9,30-37</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Encontramos dos partes bien definidas en este evangelio. En la primera Jesús sigue su camino por Galilea (v. 30-32). Llama la atención que desee pasar inadvertido, cuando su presencia atrae a las multitudes. Su interés está centrado en los discípulos, a quienes insiste de nuevo en el carácter conflictivo y las consecuencias de su fidelidad. El Hijo del Hombre será entregado. Jesús no se resistirá al camino que le llevará a la muerte. Como en otras oportunidades, los discípulos no entienden, no han logrado salir de sus lógicas para comprender la lógica del evangelio. Esto se ve claramente en la segunda parte (v. 33-37).</w:t>
      </w:r>
    </w:p>
    <w:p w:rsidR="005243F1" w:rsidRPr="00F747A2" w:rsidRDefault="005243F1" w:rsidP="00513A5B">
      <w:pPr>
        <w:jc w:val="both"/>
        <w:rPr>
          <w:rFonts w:ascii="Arial" w:hAnsi="Arial" w:cs="Arial"/>
          <w:bCs/>
          <w:i/>
        </w:rPr>
      </w:pPr>
      <w:r w:rsidRPr="00F747A2">
        <w:rPr>
          <w:rFonts w:ascii="Arial" w:hAnsi="Arial" w:cs="Arial"/>
          <w:bCs/>
          <w:i/>
        </w:rPr>
        <w:br/>
        <w:t>Ya en Cafarnaúm Jesús les pregunta qué venían discutiendo. Ellos callan. Mientras Jesús venía anunciado su pasión, ellos venían compitiendo por ser el mayor. Jesús se sirve de esta situación para profundizar en su enseñanza: la lógica del evangelio es contraria al mundo, y paradójica, pues exige la libertad de ponerse al final, el último, en el lugar del esclavo que sirve. Sin esta actitud consciente de renuncia y abajamiento no se puede pretender tener un puesto entre los amigos de Jesús.</w:t>
      </w:r>
    </w:p>
    <w:p w:rsidR="005243F1" w:rsidRPr="00F747A2" w:rsidRDefault="005243F1" w:rsidP="00513A5B">
      <w:pPr>
        <w:jc w:val="both"/>
        <w:rPr>
          <w:rFonts w:ascii="Arial" w:hAnsi="Arial" w:cs="Arial"/>
          <w:bCs/>
          <w:i/>
        </w:rPr>
      </w:pPr>
      <w:r w:rsidRPr="00F747A2">
        <w:rPr>
          <w:rFonts w:ascii="Arial" w:hAnsi="Arial" w:cs="Arial"/>
          <w:bCs/>
          <w:i/>
        </w:rPr>
        <w:br/>
        <w:t>Esta actitud de abajamiento exige la acogida incondicional a los pequeños, a los excluidos, a los tenidos como menores. El gesto de abrazar al niño refleja la radicalidad de Jesús en su opción por los pequeños, pues en ellos está él mismo y el padre. No hay otro camino que ponerse como el que sirve a los pies de los que están abajo. Dejar el lugar en el que nos sentimos buenos o importantes, desde donde muchas veces ayudamos sin acercarnos realmente a la realidad del otro y sin hacernos realmente servidores de los demás. La opción por el pequeño va más allá de la lástima o la caridad, implica un compromiso real de mi vida con él y con la transformación de sus condiciones de vida.</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ind w:left="170"/>
        <w:jc w:val="center"/>
        <w:rPr>
          <w:rFonts w:ascii="Arial" w:hAnsi="Arial" w:cs="Arial"/>
        </w:rPr>
      </w:pPr>
      <w:r w:rsidRPr="00F747A2">
        <w:rPr>
          <w:rFonts w:ascii="Arial" w:hAnsi="Arial" w:cs="Arial"/>
          <w:b/>
          <w:bCs/>
        </w:rPr>
        <w:t>Oración</w:t>
      </w:r>
      <w:r w:rsidRPr="00F747A2">
        <w:rPr>
          <w:rFonts w:ascii="Arial" w:hAnsi="Arial" w:cs="Arial"/>
        </w:rPr>
        <w:br/>
      </w:r>
      <w:r w:rsidRPr="00F747A2">
        <w:rPr>
          <w:rFonts w:ascii="Arial" w:hAnsi="Arial" w:cs="Arial"/>
        </w:rPr>
        <w:br/>
        <w:t>Salve, Madre,</w:t>
      </w:r>
      <w:r w:rsidRPr="00F747A2">
        <w:rPr>
          <w:rFonts w:ascii="Arial" w:hAnsi="Arial" w:cs="Arial"/>
        </w:rPr>
        <w:br/>
        <w:t>dame tu santa bendición.</w:t>
      </w:r>
      <w:r w:rsidRPr="00F747A2">
        <w:rPr>
          <w:rFonts w:ascii="Arial" w:hAnsi="Arial" w:cs="Arial"/>
        </w:rPr>
        <w:br/>
        <w:t>Bendíceme, a mí y a toda mi casa.</w:t>
      </w:r>
      <w:r w:rsidRPr="00F747A2">
        <w:rPr>
          <w:rFonts w:ascii="Arial" w:hAnsi="Arial" w:cs="Arial"/>
        </w:rPr>
        <w:br/>
        <w:t>Dígnate ofrecer a Dios todo lo que hoy haré y soportaré,</w:t>
      </w:r>
      <w:r w:rsidRPr="00F747A2">
        <w:rPr>
          <w:rFonts w:ascii="Arial" w:hAnsi="Arial" w:cs="Arial"/>
        </w:rPr>
        <w:br/>
        <w:t>unido a tus méritos y a los de tu santísimo Hijo.</w:t>
      </w:r>
      <w:r w:rsidRPr="00F747A2">
        <w:rPr>
          <w:rFonts w:ascii="Arial" w:hAnsi="Arial" w:cs="Arial"/>
        </w:rPr>
        <w:br/>
        <w:t>Te ofrezco y dedico todo mi ser y todas mis cosas a tu servicio,</w:t>
      </w:r>
      <w:r w:rsidRPr="00F747A2">
        <w:rPr>
          <w:rFonts w:ascii="Arial" w:hAnsi="Arial" w:cs="Arial"/>
        </w:rPr>
        <w:br/>
        <w:t>poniéndome por entero bajo tu manto.</w:t>
      </w:r>
      <w:r w:rsidRPr="00F747A2">
        <w:rPr>
          <w:rFonts w:ascii="Arial" w:hAnsi="Arial" w:cs="Arial"/>
        </w:rPr>
        <w:br/>
        <w:t>Obtén para mí, Señora, la pureza de la mente y del cuerpo,</w:t>
      </w:r>
      <w:r w:rsidRPr="00F747A2">
        <w:rPr>
          <w:rFonts w:ascii="Arial" w:hAnsi="Arial" w:cs="Arial"/>
        </w:rPr>
        <w:br/>
        <w:t>y haz que, en este día,</w:t>
      </w:r>
      <w:r w:rsidRPr="00F747A2">
        <w:rPr>
          <w:rFonts w:ascii="Arial" w:hAnsi="Arial" w:cs="Arial"/>
        </w:rPr>
        <w:br/>
        <w:t>no haga nada que desagrade a Dios.</w:t>
      </w:r>
      <w:r w:rsidRPr="00F747A2">
        <w:rPr>
          <w:rFonts w:ascii="Arial" w:hAnsi="Arial" w:cs="Arial"/>
        </w:rPr>
        <w:br/>
        <w:t>Te lo pido por tu Inmaculada Concepción</w:t>
      </w:r>
      <w:r w:rsidRPr="00F747A2">
        <w:rPr>
          <w:rFonts w:ascii="Arial" w:hAnsi="Arial" w:cs="Arial"/>
        </w:rPr>
        <w:br/>
        <w:t>y tu intacta virginidad. Amén</w:t>
      </w:r>
      <w:r w:rsidRPr="00F747A2">
        <w:rPr>
          <w:rFonts w:ascii="Arial" w:hAnsi="Arial" w:cs="Arial"/>
        </w:rPr>
        <w:br/>
        <w:t>(San Gaspar Bertoni).</w:t>
      </w:r>
    </w:p>
    <w:p w:rsidR="005243F1" w:rsidRPr="00F747A2" w:rsidRDefault="005243F1" w:rsidP="00513A5B">
      <w:pPr>
        <w:jc w:val="right"/>
        <w:rPr>
          <w:rFonts w:ascii="Arial" w:hAnsi="Arial" w:cs="Arial"/>
          <w:b/>
          <w:sz w:val="22"/>
          <w:szCs w:val="22"/>
        </w:rPr>
      </w:pPr>
    </w:p>
    <w:p w:rsidR="005243F1"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SABADO</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9,38-40</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Jesús rechaza enfáticamente todo sectarismo y exclusivismo. La participación en el proyecto de Jesús no es para grupos exclusivos. No es una nueva institución cerrada, ortodoxa y dogmática. El Reino es un proyecto en el que tienen cabida todas las personas de buena voluntad. Incluso, aquellos que sin confesarse públicamente pertenecientes al grupo trabajan por la misma causa. En las palabras de Juan dirigidas a Jesús se adivina una secreta ambición de grandeza y de prestigio. El grupo de discípulos pretende mantener su exclusividad en la misión de Jesús. Lejos de Jesús semejante pretensión.</w:t>
      </w:r>
    </w:p>
    <w:p w:rsidR="005243F1" w:rsidRPr="00F747A2" w:rsidRDefault="005243F1" w:rsidP="00513A5B">
      <w:pPr>
        <w:jc w:val="both"/>
        <w:rPr>
          <w:rFonts w:ascii="Arial" w:hAnsi="Arial" w:cs="Arial"/>
          <w:bCs/>
          <w:i/>
        </w:rPr>
      </w:pPr>
      <w:r w:rsidRPr="00F747A2">
        <w:rPr>
          <w:rFonts w:ascii="Arial" w:hAnsi="Arial" w:cs="Arial"/>
          <w:bCs/>
          <w:i/>
        </w:rPr>
        <w:br/>
        <w:t>Jesús invita a la apertura y a la tolerancia. Todos los que obren según el espíritu de Jesús son bienvenidos aunque no formen parte del grupo, de la organización o del movimiento.</w:t>
      </w:r>
    </w:p>
    <w:p w:rsidR="005243F1" w:rsidRPr="00F747A2" w:rsidRDefault="005243F1" w:rsidP="00513A5B">
      <w:pPr>
        <w:jc w:val="both"/>
        <w:rPr>
          <w:rFonts w:ascii="Arial" w:hAnsi="Arial" w:cs="Arial"/>
          <w:bCs/>
          <w:i/>
        </w:rPr>
      </w:pPr>
      <w:r w:rsidRPr="00F747A2">
        <w:rPr>
          <w:rFonts w:ascii="Arial" w:hAnsi="Arial" w:cs="Arial"/>
          <w:bCs/>
          <w:i/>
        </w:rPr>
        <w:br/>
        <w:t>Hoy hablamos del pluralismo religioso. Es necesario entrar en dialogo con otras culturas, religiones, denominaciones. Pero no se puede establecer un acercamiento y un diálogo si pensamos que nosotros tenemos toda la verdad y los demás está definitivamente equivocados. Dialogo significa apertura, capacidad de escucha, tolerancia, respeto por la diferencia, valoración de lo positivo y verdadero que hay en el otro. Compartir riquezas mutuas para en crecimiento de todos. Ecumenismo, macroecumenismo, pluralismo religioso, dialogo interreligioso e intercultural son desafíos de la realidad actual globalizada e intercomunicada. Sin perder la identidad pero abierto a la diferencia.</w:t>
      </w:r>
    </w:p>
    <w:p w:rsidR="005243F1" w:rsidRPr="00F747A2" w:rsidRDefault="005243F1" w:rsidP="00513A5B">
      <w:pPr>
        <w:jc w:val="both"/>
        <w:rPr>
          <w:rFonts w:ascii="Arial" w:hAnsi="Arial" w:cs="Arial"/>
          <w:bCs/>
          <w:i/>
        </w:rPr>
      </w:pPr>
      <w:r w:rsidRPr="00F747A2">
        <w:rPr>
          <w:rFonts w:ascii="Arial" w:hAnsi="Arial" w:cs="Arial"/>
          <w:bCs/>
          <w:i/>
        </w:rPr>
        <w:br/>
        <w:t>En las comunidades urbanas y rurales de nuestros países abundan grupos, movimientos, denominaciones, iglesias de diferentes tendencias y tradiciones. No podemos mirarlas con desprecio y tratarlas peyorativamente. Necesitamos una buena dosis de apertura y capacidad de diálogo para poder construir la comunidad humana cuyos valores fundamentales están inspirados en el evangelio.</w:t>
      </w:r>
    </w:p>
    <w:p w:rsidR="005243F1"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jc w:val="center"/>
        <w:rPr>
          <w:rFonts w:ascii="Arial" w:hAnsi="Arial" w:cs="Arial"/>
        </w:rPr>
      </w:pPr>
      <w:r w:rsidRPr="00F747A2">
        <w:rPr>
          <w:rFonts w:ascii="Arial" w:hAnsi="Arial" w:cs="Arial"/>
          <w:b/>
          <w:bCs/>
        </w:rPr>
        <w:t>Oración</w:t>
      </w:r>
      <w:r w:rsidRPr="00F747A2">
        <w:rPr>
          <w:rFonts w:ascii="Arial" w:hAnsi="Arial" w:cs="Arial"/>
        </w:rPr>
        <w:br/>
      </w:r>
      <w:r w:rsidRPr="00F747A2">
        <w:rPr>
          <w:rFonts w:ascii="Arial" w:hAnsi="Arial" w:cs="Arial"/>
        </w:rPr>
        <w:br/>
        <w:t>Señor Jesús,</w:t>
      </w:r>
      <w:r w:rsidRPr="00F747A2">
        <w:rPr>
          <w:rFonts w:ascii="Arial" w:hAnsi="Arial" w:cs="Arial"/>
        </w:rPr>
        <w:br/>
        <w:t>en el Cirineo amigo vibra el corazón de tu Iglesia,</w:t>
      </w:r>
      <w:r w:rsidRPr="00F747A2">
        <w:rPr>
          <w:rFonts w:ascii="Arial" w:hAnsi="Arial" w:cs="Arial"/>
        </w:rPr>
        <w:br/>
        <w:t>que se hace refugio de amor para cuantos tienen sed de ti.</w:t>
      </w:r>
      <w:r w:rsidRPr="00F747A2">
        <w:rPr>
          <w:rFonts w:ascii="Arial" w:hAnsi="Arial" w:cs="Arial"/>
        </w:rPr>
        <w:br/>
        <w:t>La ayuda fraterna es la clave para atravesar juntos la puerta de la Vida.</w:t>
      </w:r>
      <w:r w:rsidRPr="00F747A2">
        <w:rPr>
          <w:rFonts w:ascii="Arial" w:hAnsi="Arial" w:cs="Arial"/>
        </w:rPr>
        <w:br/>
        <w:t>No permitas que nuestro egoísmo nos haga pasar de largo,</w:t>
      </w:r>
    </w:p>
    <w:p w:rsidR="005243F1" w:rsidRPr="00F747A2" w:rsidRDefault="005243F1" w:rsidP="00513A5B">
      <w:pPr>
        <w:jc w:val="center"/>
        <w:rPr>
          <w:rFonts w:ascii="Arial" w:hAnsi="Arial" w:cs="Arial"/>
          <w:b/>
          <w:sz w:val="22"/>
          <w:szCs w:val="22"/>
        </w:rPr>
      </w:pPr>
      <w:r w:rsidRPr="00F747A2">
        <w:rPr>
          <w:rFonts w:ascii="Arial" w:hAnsi="Arial" w:cs="Arial"/>
        </w:rPr>
        <w:t>y ayúdanos a derramar el ungüento de consolación en las heridas de los otros,</w:t>
      </w:r>
      <w:r w:rsidRPr="00F747A2">
        <w:rPr>
          <w:rFonts w:ascii="Arial" w:hAnsi="Arial" w:cs="Arial"/>
        </w:rPr>
        <w:br/>
        <w:t>para hacernos compañeros leales de camino,</w:t>
      </w:r>
      <w:r w:rsidRPr="00F747A2">
        <w:rPr>
          <w:rFonts w:ascii="Arial" w:hAnsi="Arial" w:cs="Arial"/>
        </w:rPr>
        <w:br/>
        <w:t>sin evasivas y sin cansarnos nunca de optar por la fraternidad. Amén.</w:t>
      </w:r>
    </w:p>
    <w:p w:rsidR="005243F1" w:rsidRPr="00F747A2" w:rsidRDefault="005243F1" w:rsidP="00513A5B">
      <w:pPr>
        <w:ind w:left="703"/>
        <w:jc w:val="center"/>
        <w:rPr>
          <w:rFonts w:ascii="Arial" w:hAnsi="Arial" w:cs="Arial"/>
        </w:rPr>
      </w:pPr>
    </w:p>
    <w:p w:rsidR="005243F1"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DOMINGO</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 xml:space="preserve">Lectura del Evangelio según San Marcos 9,41-50 </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El seguimiento de Jesús es un camino difícil, y exige una búsqueda sincera y honesta que permita reconocer todo lo que nos aleja y nos distrae de la meta.</w:t>
      </w:r>
    </w:p>
    <w:p w:rsidR="005243F1" w:rsidRPr="00F747A2" w:rsidRDefault="005243F1" w:rsidP="00513A5B">
      <w:pPr>
        <w:jc w:val="both"/>
        <w:rPr>
          <w:rFonts w:ascii="Arial" w:hAnsi="Arial" w:cs="Arial"/>
          <w:bCs/>
          <w:i/>
        </w:rPr>
      </w:pPr>
      <w:r w:rsidRPr="00F747A2">
        <w:rPr>
          <w:rFonts w:ascii="Arial" w:hAnsi="Arial" w:cs="Arial"/>
          <w:bCs/>
          <w:i/>
        </w:rPr>
        <w:br/>
        <w:t>El evangelio comienza valorando todo esfuerzo, por pequeño que sea, que vaya en la dirección del Reino: incluso un vaso de agua ofrecido generosamente es importante y será recompensado por Dios. En un segundo momento Jesús hace un llamamiento serio y contundente a sus seguidores. ¡Cuidado con escandalizar a uno solo de estos pequeños! Una vez más la opción del Evangelio por los pequeños pide una atención especial que tiene como punto de partida el respeto y la valoración hacia los pequeños. Dañar a uno de ellos podría merecer la pérdida de la vida, y la total destrucción en el fondo del mar.</w:t>
      </w:r>
    </w:p>
    <w:p w:rsidR="005243F1" w:rsidRPr="00F747A2" w:rsidRDefault="005243F1" w:rsidP="00513A5B">
      <w:pPr>
        <w:jc w:val="both"/>
        <w:rPr>
          <w:rFonts w:ascii="Arial" w:hAnsi="Arial" w:cs="Arial"/>
          <w:bCs/>
          <w:i/>
        </w:rPr>
      </w:pPr>
      <w:r w:rsidRPr="00F747A2">
        <w:rPr>
          <w:rFonts w:ascii="Arial" w:hAnsi="Arial" w:cs="Arial"/>
          <w:bCs/>
          <w:i/>
        </w:rPr>
        <w:br/>
        <w:t>Esto exige vivir en continuo discernimiento, evaluando lo que en la vida es acorde o contrario al plan de Dios. No hay que ir muy lejos, pues la ocasión de errar el camino no está fuera de la persona sino en ella misma: su propia mano, sus pies, o sus ojos. Jesús así, propone un camino de sinceridad y de trabajo permanente sobre sí mismo. Un esfuerzo que no es fácil pues en ocasiones el mal y el egoísmo están tan arraigados a nosotros como nuestro cuerpo y no es fácil desprendernos de él. Pero sólo este esfuerzo garantizará la pureza del mensaje que llevemos, pues irá acompañado del testimonio. La paz y la armonía en las relaciones fraternas son la sal que da sabor al mundo, y es el mayor don que pueden ofrecer a la Humanidad los seguidores de Jesús.</w:t>
      </w:r>
    </w:p>
    <w:p w:rsidR="005243F1" w:rsidRDefault="005243F1" w:rsidP="00513A5B">
      <w:pPr>
        <w:jc w:val="right"/>
        <w:rPr>
          <w:rFonts w:ascii="Arial" w:hAnsi="Arial" w:cs="Arial"/>
          <w:b/>
          <w:sz w:val="22"/>
          <w:szCs w:val="22"/>
        </w:rPr>
      </w:pPr>
    </w:p>
    <w:p w:rsidR="005243F1"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widowControl w:val="0"/>
        <w:autoSpaceDE w:val="0"/>
        <w:autoSpaceDN w:val="0"/>
        <w:adjustRightInd w:val="0"/>
        <w:jc w:val="center"/>
        <w:rPr>
          <w:rFonts w:ascii="Arial" w:hAnsi="Arial" w:cs="Arial"/>
        </w:rPr>
      </w:pPr>
      <w:r w:rsidRPr="00F747A2">
        <w:rPr>
          <w:rFonts w:ascii="Arial" w:hAnsi="Arial" w:cs="Arial"/>
          <w:b/>
          <w:bCs/>
        </w:rPr>
        <w:t>Oración</w:t>
      </w:r>
      <w:r w:rsidRPr="00F747A2">
        <w:rPr>
          <w:rFonts w:ascii="Arial" w:hAnsi="Arial" w:cs="Arial"/>
        </w:rPr>
        <w:br/>
      </w:r>
      <w:r w:rsidRPr="00F747A2">
        <w:rPr>
          <w:rFonts w:ascii="Arial" w:hAnsi="Arial" w:cs="Arial"/>
        </w:rPr>
        <w:br/>
        <w:t>Señor Jesús,</w:t>
      </w:r>
      <w:r w:rsidRPr="00F747A2">
        <w:rPr>
          <w:rFonts w:ascii="Arial" w:hAnsi="Arial" w:cs="Arial"/>
        </w:rPr>
        <w:br/>
        <w:t>¡qué amarga la indiferencia de quien creíamos</w:t>
      </w:r>
      <w:r w:rsidRPr="00F747A2">
        <w:rPr>
          <w:rFonts w:ascii="Arial" w:hAnsi="Arial" w:cs="Arial"/>
        </w:rPr>
        <w:br/>
        <w:t>a nuestro lado en los momentos de desolación!</w:t>
      </w:r>
      <w:r w:rsidRPr="00F747A2">
        <w:rPr>
          <w:rFonts w:ascii="Arial" w:hAnsi="Arial" w:cs="Arial"/>
        </w:rPr>
        <w:br/>
        <w:t>Pero tú nos cubres con ese paño</w:t>
      </w:r>
      <w:r w:rsidRPr="00F747A2">
        <w:rPr>
          <w:rFonts w:ascii="Arial" w:hAnsi="Arial" w:cs="Arial"/>
        </w:rPr>
        <w:br/>
        <w:t>que lleva impresa tu sangre preciosa,</w:t>
      </w:r>
      <w:r w:rsidRPr="00F747A2">
        <w:rPr>
          <w:rFonts w:ascii="Arial" w:hAnsi="Arial" w:cs="Arial"/>
        </w:rPr>
        <w:br/>
        <w:t>que has derramado a lo largo del camino del abandono,</w:t>
      </w:r>
      <w:r w:rsidRPr="00F747A2">
        <w:rPr>
          <w:rFonts w:ascii="Arial" w:hAnsi="Arial" w:cs="Arial"/>
        </w:rPr>
        <w:br/>
        <w:t>que también tú sufriste injustamente.</w:t>
      </w:r>
      <w:r w:rsidRPr="00F747A2">
        <w:rPr>
          <w:rFonts w:ascii="Arial" w:hAnsi="Arial" w:cs="Arial"/>
        </w:rPr>
        <w:br/>
        <w:t>Sin ti, no tenemos</w:t>
      </w:r>
      <w:r w:rsidRPr="00F747A2">
        <w:rPr>
          <w:rFonts w:ascii="Arial" w:hAnsi="Arial" w:cs="Arial"/>
        </w:rPr>
        <w:br/>
        <w:t>ni podemos dar alivio alguno. Amén.</w:t>
      </w:r>
    </w:p>
    <w:p w:rsidR="005243F1" w:rsidRPr="00F747A2" w:rsidRDefault="005243F1" w:rsidP="00513A5B">
      <w:pPr>
        <w:widowControl w:val="0"/>
        <w:autoSpaceDE w:val="0"/>
        <w:autoSpaceDN w:val="0"/>
        <w:adjustRightInd w:val="0"/>
        <w:jc w:val="both"/>
        <w:rPr>
          <w:rFonts w:ascii="Arial" w:hAnsi="Arial" w:cs="Arial"/>
        </w:rPr>
      </w:pPr>
    </w:p>
    <w:p w:rsidR="005243F1" w:rsidRPr="00F747A2" w:rsidRDefault="005243F1" w:rsidP="00513A5B">
      <w:pPr>
        <w:widowControl w:val="0"/>
        <w:autoSpaceDE w:val="0"/>
        <w:autoSpaceDN w:val="0"/>
        <w:adjustRightInd w:val="0"/>
        <w:jc w:val="center"/>
        <w:rPr>
          <w:rFonts w:ascii="Arial" w:hAnsi="Arial" w:cs="Arial"/>
          <w:b/>
          <w:iCs/>
          <w:spacing w:val="1"/>
          <w:u w:val="single"/>
        </w:rPr>
      </w:pPr>
    </w:p>
    <w:p w:rsidR="005243F1" w:rsidRPr="00F747A2" w:rsidRDefault="005243F1" w:rsidP="00513A5B">
      <w:pPr>
        <w:widowControl w:val="0"/>
        <w:autoSpaceDE w:val="0"/>
        <w:autoSpaceDN w:val="0"/>
        <w:adjustRightInd w:val="0"/>
        <w:jc w:val="center"/>
        <w:rPr>
          <w:rFonts w:ascii="Arial" w:hAnsi="Arial" w:cs="Arial"/>
          <w:b/>
          <w:iCs/>
          <w:spacing w:val="1"/>
          <w:u w:val="single"/>
        </w:rPr>
      </w:pPr>
    </w:p>
    <w:p w:rsidR="005243F1" w:rsidRPr="00F747A2" w:rsidRDefault="005243F1" w:rsidP="00513A5B">
      <w:pPr>
        <w:widowControl w:val="0"/>
        <w:autoSpaceDE w:val="0"/>
        <w:autoSpaceDN w:val="0"/>
        <w:adjustRightInd w:val="0"/>
        <w:jc w:val="center"/>
        <w:rPr>
          <w:rFonts w:ascii="Arial" w:hAnsi="Arial" w:cs="Arial"/>
          <w:b/>
          <w:iCs/>
          <w:spacing w:val="1"/>
          <w:u w:val="single"/>
        </w:rPr>
      </w:pPr>
    </w:p>
    <w:p w:rsidR="005243F1" w:rsidRPr="00CE6DEB" w:rsidRDefault="005243F1" w:rsidP="00513A5B">
      <w:pPr>
        <w:widowControl w:val="0"/>
        <w:autoSpaceDE w:val="0"/>
        <w:autoSpaceDN w:val="0"/>
        <w:adjustRightInd w:val="0"/>
        <w:jc w:val="center"/>
        <w:rPr>
          <w:rFonts w:ascii="Arial" w:hAnsi="Arial" w:cs="Arial"/>
          <w:b/>
          <w:iCs/>
          <w:spacing w:val="1"/>
          <w:sz w:val="28"/>
          <w:szCs w:val="28"/>
          <w:u w:val="single"/>
        </w:rPr>
      </w:pPr>
      <w:r w:rsidRPr="00CE6DEB">
        <w:rPr>
          <w:rFonts w:ascii="Arial" w:hAnsi="Arial" w:cs="Arial"/>
          <w:b/>
          <w:iCs/>
          <w:spacing w:val="1"/>
          <w:sz w:val="28"/>
          <w:szCs w:val="28"/>
          <w:u w:val="single"/>
        </w:rPr>
        <w:t>TERCERA SEMANA</w:t>
      </w:r>
    </w:p>
    <w:p w:rsidR="005243F1" w:rsidRPr="00CE6DEB" w:rsidRDefault="005243F1" w:rsidP="00513A5B">
      <w:pPr>
        <w:widowControl w:val="0"/>
        <w:autoSpaceDE w:val="0"/>
        <w:autoSpaceDN w:val="0"/>
        <w:adjustRightInd w:val="0"/>
        <w:jc w:val="center"/>
        <w:rPr>
          <w:rFonts w:ascii="Arial" w:hAnsi="Arial" w:cs="Arial"/>
          <w:b/>
          <w:iCs/>
          <w:spacing w:val="1"/>
          <w:sz w:val="28"/>
          <w:szCs w:val="28"/>
          <w:u w:val="single"/>
        </w:rPr>
      </w:pPr>
    </w:p>
    <w:p w:rsidR="005243F1" w:rsidRPr="00F747A2" w:rsidRDefault="005243F1" w:rsidP="00513A5B">
      <w:pPr>
        <w:numPr>
          <w:ilvl w:val="0"/>
          <w:numId w:val="4"/>
        </w:numPr>
        <w:spacing w:before="240" w:after="200" w:line="276" w:lineRule="auto"/>
        <w:jc w:val="both"/>
        <w:rPr>
          <w:rFonts w:ascii="Arial" w:hAnsi="Arial" w:cs="Arial"/>
          <w:b/>
        </w:rPr>
      </w:pPr>
      <w:r w:rsidRPr="00F747A2">
        <w:rPr>
          <w:rFonts w:ascii="Arial" w:hAnsi="Arial" w:cs="Arial"/>
          <w:b/>
        </w:rPr>
        <w:t>UNA PARROQUIA QUE CAMINA HACIA JESÚS POR LA SENDA DE LA MISERICORDIA</w:t>
      </w:r>
    </w:p>
    <w:p w:rsidR="005243F1" w:rsidRPr="00F747A2" w:rsidRDefault="005243F1" w:rsidP="00513A5B">
      <w:pPr>
        <w:numPr>
          <w:ilvl w:val="0"/>
          <w:numId w:val="8"/>
        </w:numPr>
        <w:spacing w:before="240" w:after="200" w:line="276" w:lineRule="auto"/>
        <w:jc w:val="both"/>
        <w:rPr>
          <w:rFonts w:ascii="Arial" w:hAnsi="Arial" w:cs="Arial"/>
        </w:rPr>
      </w:pPr>
      <w:r w:rsidRPr="00F747A2">
        <w:rPr>
          <w:rFonts w:ascii="Arial" w:hAnsi="Arial" w:cs="Arial"/>
          <w:b/>
        </w:rPr>
        <w:t>La Puerta-Jesús jamás está cerrada: el pecador es el preferido</w:t>
      </w:r>
      <w:r w:rsidRPr="00F747A2">
        <w:rPr>
          <w:rFonts w:ascii="Arial" w:hAnsi="Arial" w:cs="Arial"/>
        </w:rPr>
        <w:t xml:space="preserve"> </w:t>
      </w:r>
    </w:p>
    <w:p w:rsidR="005243F1" w:rsidRPr="00F747A2" w:rsidRDefault="005243F1" w:rsidP="00513A5B">
      <w:pPr>
        <w:spacing w:before="240"/>
        <w:jc w:val="both"/>
        <w:rPr>
          <w:rFonts w:ascii="Arial" w:hAnsi="Arial" w:cs="Arial"/>
        </w:rPr>
      </w:pPr>
      <w:r w:rsidRPr="00F747A2">
        <w:rPr>
          <w:rFonts w:ascii="Arial" w:hAnsi="Arial" w:cs="Arial"/>
        </w:rPr>
        <w:t>Hay todavía una hermosa sugerencia del Papa, tomada del capítulo 10 de san Juan: “</w:t>
      </w:r>
      <w:r w:rsidRPr="00F747A2">
        <w:rPr>
          <w:rFonts w:ascii="Arial" w:hAnsi="Arial" w:cs="Arial"/>
          <w:b/>
        </w:rPr>
        <w:t>la puerta es Jesús</w:t>
      </w:r>
      <w:r w:rsidRPr="00F747A2">
        <w:rPr>
          <w:rFonts w:ascii="Arial" w:hAnsi="Arial" w:cs="Arial"/>
        </w:rPr>
        <w:t>. Por él pasamos a la salvación. Él nos conduce al Padre” (Ángelus, 25.8.13). De “</w:t>
      </w:r>
      <w:r w:rsidRPr="00F747A2">
        <w:rPr>
          <w:rFonts w:ascii="Arial" w:hAnsi="Arial" w:cs="Arial"/>
          <w:b/>
        </w:rPr>
        <w:t>la Puerta-Jesús” dice que “jamás está cerrada</w:t>
      </w:r>
      <w:r w:rsidRPr="00F747A2">
        <w:rPr>
          <w:rFonts w:ascii="Arial" w:hAnsi="Arial" w:cs="Arial"/>
        </w:rPr>
        <w:t>, siempre está abierta para todos, sin distinción, sin exclusiones, sin privilegios….” (Ibd.) Y, dirigiéndose al pecador le dice en estilo directo: “</w:t>
      </w:r>
      <w:r w:rsidRPr="00F747A2">
        <w:rPr>
          <w:rFonts w:ascii="Arial" w:hAnsi="Arial" w:cs="Arial"/>
          <w:b/>
        </w:rPr>
        <w:t>no estás excluido</w:t>
      </w:r>
      <w:r w:rsidRPr="00F747A2">
        <w:rPr>
          <w:rFonts w:ascii="Arial" w:hAnsi="Arial" w:cs="Arial"/>
        </w:rPr>
        <w:t>”. Y va más allá: “</w:t>
      </w:r>
      <w:r w:rsidRPr="00F747A2">
        <w:rPr>
          <w:rFonts w:ascii="Arial" w:hAnsi="Arial" w:cs="Arial"/>
          <w:b/>
        </w:rPr>
        <w:t>por ser pecador eres el preferido</w:t>
      </w:r>
      <w:r w:rsidRPr="00F747A2">
        <w:rPr>
          <w:rFonts w:ascii="Arial" w:hAnsi="Arial" w:cs="Arial"/>
        </w:rPr>
        <w:t>, porque Jesús prefiere al pecador, siempre, para perdonarlo” (Ibd.).  La invitación es segura: “Jesús te espera para abrazarte, para perdonarte. No tengas miedo: Él te espera. Ten ánimo. Sé valiente y entra por su puerta” (Ibd.).</w:t>
      </w:r>
    </w:p>
    <w:p w:rsidR="005243F1" w:rsidRPr="00F747A2" w:rsidRDefault="005243F1" w:rsidP="00513A5B">
      <w:pPr>
        <w:numPr>
          <w:ilvl w:val="0"/>
          <w:numId w:val="8"/>
        </w:numPr>
        <w:spacing w:before="240" w:after="200" w:line="276" w:lineRule="auto"/>
        <w:jc w:val="both"/>
        <w:rPr>
          <w:rFonts w:ascii="Arial" w:hAnsi="Arial" w:cs="Arial"/>
        </w:rPr>
      </w:pPr>
      <w:r w:rsidRPr="00F747A2">
        <w:rPr>
          <w:rFonts w:ascii="Arial" w:hAnsi="Arial" w:cs="Arial"/>
          <w:b/>
        </w:rPr>
        <w:t>Jesús siempre está con los brazos abiertos</w:t>
      </w:r>
    </w:p>
    <w:p w:rsidR="005243F1" w:rsidRPr="00F747A2" w:rsidRDefault="005243F1" w:rsidP="00513A5B">
      <w:pPr>
        <w:spacing w:before="240"/>
        <w:jc w:val="both"/>
        <w:rPr>
          <w:rFonts w:ascii="Arial" w:hAnsi="Arial" w:cs="Arial"/>
        </w:rPr>
      </w:pPr>
      <w:r w:rsidRPr="00F747A2">
        <w:rPr>
          <w:rFonts w:ascii="Arial" w:hAnsi="Arial" w:cs="Arial"/>
        </w:rPr>
        <w:t xml:space="preserve">La insistencia del Papa en </w:t>
      </w:r>
      <w:r w:rsidRPr="00F747A2">
        <w:rPr>
          <w:rFonts w:ascii="Arial" w:hAnsi="Arial" w:cs="Arial"/>
          <w:b/>
        </w:rPr>
        <w:t>“volver a Jesús</w:t>
      </w:r>
      <w:r w:rsidRPr="00F747A2">
        <w:rPr>
          <w:rFonts w:ascii="Arial" w:hAnsi="Arial" w:cs="Arial"/>
        </w:rPr>
        <w:t xml:space="preserve">” busca que, a través de Él,  podamos gozar de la misericordia del Padre. No se cansa de presentar una y otra vez al </w:t>
      </w:r>
      <w:r w:rsidRPr="00F747A2">
        <w:rPr>
          <w:rFonts w:ascii="Arial" w:hAnsi="Arial" w:cs="Arial"/>
          <w:b/>
        </w:rPr>
        <w:t>Jesús de los brazos abiertos</w:t>
      </w:r>
      <w:r w:rsidRPr="00F747A2">
        <w:rPr>
          <w:rFonts w:ascii="Arial" w:hAnsi="Arial" w:cs="Arial"/>
        </w:rPr>
        <w:t xml:space="preserve">: “Jesús acoge, ama, levanta, anima, perdona y da nuevamente la fuerza para caminar, devuelve la vida… Así fue la experiencia de la mujer que ungió los pies del Señor con perfume: se sintió comprendida, amada, y respondió con un gesto de amor, se dejó tocar por la misericordia de Dios y obtuvo el perdón” (Jornada “Evangelium Vitae, 16-6-13). </w:t>
      </w:r>
    </w:p>
    <w:p w:rsidR="005243F1" w:rsidRPr="00F747A2" w:rsidRDefault="005243F1" w:rsidP="00513A5B">
      <w:pPr>
        <w:numPr>
          <w:ilvl w:val="0"/>
          <w:numId w:val="8"/>
        </w:numPr>
        <w:spacing w:before="240" w:after="200" w:line="276" w:lineRule="auto"/>
        <w:jc w:val="both"/>
        <w:rPr>
          <w:rFonts w:ascii="Arial" w:hAnsi="Arial" w:cs="Arial"/>
          <w:b/>
        </w:rPr>
      </w:pPr>
      <w:r w:rsidRPr="00F747A2">
        <w:rPr>
          <w:rFonts w:ascii="Arial" w:hAnsi="Arial" w:cs="Arial"/>
          <w:b/>
        </w:rPr>
        <w:t>Los brazos de Jesús, abiertos en su vida y abiertos en la cruz</w:t>
      </w:r>
    </w:p>
    <w:p w:rsidR="005243F1" w:rsidRPr="00F747A2" w:rsidRDefault="005243F1" w:rsidP="00513A5B">
      <w:pPr>
        <w:spacing w:before="240"/>
        <w:jc w:val="both"/>
        <w:rPr>
          <w:rFonts w:ascii="Arial" w:hAnsi="Arial" w:cs="Arial"/>
        </w:rPr>
      </w:pPr>
      <w:r w:rsidRPr="00F747A2">
        <w:rPr>
          <w:rFonts w:ascii="Arial" w:hAnsi="Arial" w:cs="Arial"/>
        </w:rPr>
        <w:t xml:space="preserve">Fue así toda la vida de Jesús y fue así como </w:t>
      </w:r>
      <w:r w:rsidRPr="00F747A2">
        <w:rPr>
          <w:rFonts w:ascii="Arial" w:hAnsi="Arial" w:cs="Arial"/>
          <w:b/>
        </w:rPr>
        <w:t>cobró sentido el misterio de la cruz</w:t>
      </w:r>
      <w:r w:rsidRPr="00F747A2">
        <w:rPr>
          <w:rFonts w:ascii="Arial" w:hAnsi="Arial" w:cs="Arial"/>
        </w:rPr>
        <w:t xml:space="preserve">. En la reflexión del Vía Crucis, en Río, afirmaba: “a veces nos parece que Dios no responde al mal, que permanece en silencio… Pero la respuesta de Dios es la Cruz de Cristo: una palabra que es amor, misericordia, perdón. Y también juicio: Dios nos juzga amándonos” E insistía: “recordemos esto: </w:t>
      </w:r>
      <w:r w:rsidRPr="00F747A2">
        <w:rPr>
          <w:rFonts w:ascii="Arial" w:hAnsi="Arial" w:cs="Arial"/>
          <w:b/>
        </w:rPr>
        <w:t>Dios nos juzga amándonos</w:t>
      </w:r>
      <w:r w:rsidRPr="00F747A2">
        <w:rPr>
          <w:rFonts w:ascii="Arial" w:hAnsi="Arial" w:cs="Arial"/>
        </w:rPr>
        <w:t xml:space="preserve">”. Y compartía esta convicción: “si acojo su amor estoy salvado, si lo rechazo me condeno, no por él, sino por mí mismo, porque Dios no condena, Él sólo ama y salva (29-3-13). El Papa remite con frecuencia a </w:t>
      </w:r>
      <w:r w:rsidRPr="00F747A2">
        <w:rPr>
          <w:rFonts w:ascii="Arial" w:hAnsi="Arial" w:cs="Arial"/>
          <w:b/>
        </w:rPr>
        <w:t>“la lógica de la cruz</w:t>
      </w:r>
      <w:r w:rsidRPr="00F747A2">
        <w:rPr>
          <w:rFonts w:ascii="Arial" w:hAnsi="Arial" w:cs="Arial"/>
        </w:rPr>
        <w:t>”, la lógica que debemos hacer nuestra: “es la lógica del salir de nosotros mismos a darnos;  la lógica del amor”. (Homilía del 7-7-13).</w:t>
      </w:r>
    </w:p>
    <w:p w:rsidR="005243F1" w:rsidRPr="00F747A2" w:rsidRDefault="005243F1" w:rsidP="00513A5B">
      <w:pPr>
        <w:numPr>
          <w:ilvl w:val="0"/>
          <w:numId w:val="8"/>
        </w:numPr>
        <w:spacing w:before="240" w:after="200" w:line="276" w:lineRule="auto"/>
        <w:jc w:val="both"/>
        <w:rPr>
          <w:rFonts w:ascii="Arial" w:hAnsi="Arial" w:cs="Arial"/>
        </w:rPr>
      </w:pPr>
      <w:r w:rsidRPr="00F747A2">
        <w:rPr>
          <w:rFonts w:ascii="Arial" w:hAnsi="Arial" w:cs="Arial"/>
          <w:b/>
        </w:rPr>
        <w:t>Desde la cruz, la Parroquia comparte la “pasión” de los demás con las entrañas de la “maternidad de Dios”</w:t>
      </w:r>
    </w:p>
    <w:p w:rsidR="005243F1" w:rsidRPr="00F747A2" w:rsidRDefault="005243F1" w:rsidP="00513A5B">
      <w:pPr>
        <w:spacing w:before="240"/>
        <w:jc w:val="both"/>
        <w:rPr>
          <w:rFonts w:ascii="Arial" w:hAnsi="Arial" w:cs="Arial"/>
        </w:rPr>
      </w:pPr>
      <w:r w:rsidRPr="00F747A2">
        <w:rPr>
          <w:rFonts w:ascii="Arial" w:hAnsi="Arial" w:cs="Arial"/>
        </w:rPr>
        <w:tab/>
        <w:t xml:space="preserve">La cruz de Jesús distancia su misericordia de toda posible debilidad romántica. Es más, la carga de </w:t>
      </w:r>
      <w:r w:rsidRPr="00F747A2">
        <w:rPr>
          <w:rFonts w:ascii="Arial" w:hAnsi="Arial" w:cs="Arial"/>
          <w:b/>
        </w:rPr>
        <w:t>una densidad martirial que nunca le podrá faltar</w:t>
      </w:r>
      <w:r w:rsidRPr="00F747A2">
        <w:rPr>
          <w:rFonts w:ascii="Arial" w:hAnsi="Arial" w:cs="Arial"/>
        </w:rPr>
        <w:t xml:space="preserve">. “La misericordia de Jesús – recuerda el Papa- no es sólo un sentimiento, ¡es una fuerza que da vida, que resucita al hombre!...” (Ángelus, 9-6-13) Asumida en la realidad de la “com-pasión”, la misericordia es la actitud de quien </w:t>
      </w:r>
      <w:r w:rsidRPr="00F747A2">
        <w:rPr>
          <w:rFonts w:ascii="Arial" w:hAnsi="Arial" w:cs="Arial"/>
          <w:b/>
        </w:rPr>
        <w:t>comparte “la pasión” de los demás, de quien sabe “padecer-con” los otros</w:t>
      </w:r>
      <w:r w:rsidRPr="00F747A2">
        <w:rPr>
          <w:rFonts w:ascii="Arial" w:hAnsi="Arial" w:cs="Arial"/>
        </w:rPr>
        <w:t xml:space="preserve">. Y así es “la actitud de Dios en contacto con la miseria humana, con nuestra indigencia, nuestro sufrimiento, nuestra angustia” (Ibd.). En el pensamiento de Francisco, la compasión nos lleva a contemplar </w:t>
      </w:r>
      <w:r w:rsidRPr="00F747A2">
        <w:rPr>
          <w:rFonts w:ascii="Arial" w:hAnsi="Arial" w:cs="Arial"/>
          <w:b/>
        </w:rPr>
        <w:t>la “maternidad de Dios”,</w:t>
      </w:r>
      <w:r w:rsidRPr="00F747A2">
        <w:rPr>
          <w:rFonts w:ascii="Arial" w:hAnsi="Arial" w:cs="Arial"/>
        </w:rPr>
        <w:t xml:space="preserve"> porque es verdad que, en las Escrituras, “el término bíblico «compasión» remite a las entrañas maternas… al sentimiento y a la reacción innata de la madre ante el dolor de los hijos. Y es así como nos ama Dios” (Ibd.).</w:t>
      </w:r>
    </w:p>
    <w:p w:rsidR="005243F1" w:rsidRPr="00F747A2" w:rsidRDefault="005243F1" w:rsidP="00513A5B">
      <w:pPr>
        <w:numPr>
          <w:ilvl w:val="0"/>
          <w:numId w:val="8"/>
        </w:numPr>
        <w:spacing w:before="240" w:after="200" w:line="276" w:lineRule="auto"/>
        <w:jc w:val="both"/>
        <w:rPr>
          <w:rFonts w:ascii="Arial" w:hAnsi="Arial" w:cs="Arial"/>
        </w:rPr>
      </w:pPr>
      <w:r w:rsidRPr="00F747A2">
        <w:rPr>
          <w:rFonts w:ascii="Arial" w:hAnsi="Arial" w:cs="Arial"/>
          <w:b/>
        </w:rPr>
        <w:t>Desde la cruz, la Parroquia nos quita el miedo de acercarnos a Jesús</w:t>
      </w:r>
    </w:p>
    <w:p w:rsidR="005243F1" w:rsidRPr="00F747A2" w:rsidRDefault="005243F1" w:rsidP="00513A5B">
      <w:pPr>
        <w:spacing w:before="240"/>
        <w:jc w:val="both"/>
        <w:rPr>
          <w:rFonts w:ascii="Arial" w:hAnsi="Arial" w:cs="Arial"/>
        </w:rPr>
      </w:pPr>
      <w:r w:rsidRPr="00F747A2">
        <w:rPr>
          <w:rFonts w:ascii="Arial" w:hAnsi="Arial" w:cs="Arial"/>
        </w:rPr>
        <w:t xml:space="preserve"> Ante ese horizonte insondable, una palabra de ánimo: “no tengamos miedo de acercarnos a Jesús. Tiene un corazón misericordioso. Si le mostramos nuestras heridas interiores, nuestros pecados, Él siempre nos perdona. ¡Él es todo misericordia</w:t>
      </w:r>
      <w:r w:rsidRPr="00F747A2">
        <w:rPr>
          <w:rFonts w:ascii="Arial" w:hAnsi="Arial" w:cs="Arial"/>
          <w:b/>
        </w:rPr>
        <w:t>! Vayamos a Jesús</w:t>
      </w:r>
      <w:r w:rsidRPr="00F747A2">
        <w:rPr>
          <w:rFonts w:ascii="Arial" w:hAnsi="Arial" w:cs="Arial"/>
        </w:rPr>
        <w:t>” (Ibd). La invitación del Papa a “volver a Jesús” es tan esperanzada como realista; tomándole una expresión muy gráfica, podríamos decir que la misericordia nos impulsa a “</w:t>
      </w:r>
      <w:r w:rsidRPr="00F747A2">
        <w:rPr>
          <w:rFonts w:ascii="Arial" w:hAnsi="Arial" w:cs="Arial"/>
          <w:b/>
        </w:rPr>
        <w:t>volver a Jesús con nuestra vida a cuestas</w:t>
      </w:r>
      <w:r w:rsidRPr="00F747A2">
        <w:rPr>
          <w:rFonts w:ascii="Arial" w:hAnsi="Arial" w:cs="Arial"/>
        </w:rPr>
        <w:t xml:space="preserve">”. </w:t>
      </w:r>
    </w:p>
    <w:p w:rsidR="005243F1" w:rsidRPr="00F747A2" w:rsidRDefault="005243F1" w:rsidP="00513A5B">
      <w:pPr>
        <w:numPr>
          <w:ilvl w:val="0"/>
          <w:numId w:val="8"/>
        </w:numPr>
        <w:spacing w:before="240" w:after="200" w:line="276" w:lineRule="auto"/>
        <w:jc w:val="both"/>
        <w:rPr>
          <w:rFonts w:ascii="Arial" w:hAnsi="Arial" w:cs="Arial"/>
        </w:rPr>
      </w:pPr>
      <w:r w:rsidRPr="00F747A2">
        <w:rPr>
          <w:rFonts w:ascii="Arial" w:hAnsi="Arial" w:cs="Arial"/>
          <w:b/>
        </w:rPr>
        <w:t>El camino hacia el encuentro con Jesús pasa por sus llagas, ¡no hay otro!</w:t>
      </w:r>
    </w:p>
    <w:p w:rsidR="005243F1" w:rsidRPr="00F747A2" w:rsidRDefault="005243F1" w:rsidP="00513A5B">
      <w:pPr>
        <w:spacing w:before="240"/>
        <w:jc w:val="both"/>
        <w:rPr>
          <w:rFonts w:ascii="Arial" w:hAnsi="Arial" w:cs="Arial"/>
        </w:rPr>
      </w:pPr>
      <w:r w:rsidRPr="00F747A2">
        <w:rPr>
          <w:rFonts w:ascii="Arial" w:hAnsi="Arial" w:cs="Arial"/>
        </w:rPr>
        <w:tab/>
        <w:t xml:space="preserve">Es claro que el Papa quiere de nuestras parroquias </w:t>
      </w:r>
      <w:r w:rsidRPr="00F747A2">
        <w:rPr>
          <w:rFonts w:ascii="Arial" w:hAnsi="Arial" w:cs="Arial"/>
          <w:b/>
        </w:rPr>
        <w:t>una pastoral en-carnada</w:t>
      </w:r>
      <w:r w:rsidRPr="00F747A2">
        <w:rPr>
          <w:rFonts w:ascii="Arial" w:hAnsi="Arial" w:cs="Arial"/>
        </w:rPr>
        <w:t xml:space="preserve">…, aquella que imprime a toda la actividad de la Iglesia una dirección hacia las periferias geográficas y existenciales y la empuja a ser </w:t>
      </w:r>
      <w:r w:rsidRPr="00F747A2">
        <w:rPr>
          <w:rFonts w:ascii="Arial" w:hAnsi="Arial" w:cs="Arial"/>
          <w:b/>
        </w:rPr>
        <w:t>“sanadora de heridas</w:t>
      </w:r>
      <w:r w:rsidRPr="00F747A2">
        <w:rPr>
          <w:rFonts w:ascii="Arial" w:hAnsi="Arial" w:cs="Arial"/>
        </w:rPr>
        <w:t>”. De la abundancia de textos del Papa, entresacamos uno muy explicativo de lo que suele suceder a nuestras pastorales. Decía el Papa: “</w:t>
      </w:r>
      <w:r w:rsidRPr="00F747A2">
        <w:rPr>
          <w:rFonts w:ascii="Arial" w:hAnsi="Arial" w:cs="Arial"/>
          <w:b/>
        </w:rPr>
        <w:t>El camino para el encuentro con Jesús-Dios son sus llagas. No hay otro</w:t>
      </w:r>
      <w:r w:rsidRPr="00F747A2">
        <w:rPr>
          <w:rFonts w:ascii="Arial" w:hAnsi="Arial" w:cs="Arial"/>
        </w:rPr>
        <w:t>”. La afirmación es tajante: “no hay otro camino para el encuentro con Jesús que no sean sus llagas” (Homilía del 3.7.13).</w:t>
      </w:r>
    </w:p>
    <w:p w:rsidR="005243F1" w:rsidRPr="00F747A2" w:rsidRDefault="005243F1" w:rsidP="00513A5B">
      <w:pPr>
        <w:numPr>
          <w:ilvl w:val="0"/>
          <w:numId w:val="8"/>
        </w:numPr>
        <w:spacing w:before="240" w:after="200" w:line="276" w:lineRule="auto"/>
        <w:jc w:val="both"/>
        <w:rPr>
          <w:rFonts w:ascii="Arial" w:hAnsi="Arial" w:cs="Arial"/>
          <w:b/>
        </w:rPr>
      </w:pPr>
      <w:r w:rsidRPr="00F747A2">
        <w:rPr>
          <w:rFonts w:ascii="Arial" w:hAnsi="Arial" w:cs="Arial"/>
          <w:b/>
        </w:rPr>
        <w:t>La distancia de las llagas es distancia del Señor. No valen los cobijos personales o comunitarios.</w:t>
      </w:r>
    </w:p>
    <w:p w:rsidR="005243F1" w:rsidRPr="00F747A2" w:rsidRDefault="005243F1" w:rsidP="00513A5B">
      <w:pPr>
        <w:spacing w:before="240"/>
        <w:jc w:val="both"/>
        <w:rPr>
          <w:rFonts w:ascii="Arial" w:hAnsi="Arial" w:cs="Arial"/>
        </w:rPr>
      </w:pPr>
      <w:r w:rsidRPr="00F747A2">
        <w:rPr>
          <w:rFonts w:ascii="Arial" w:hAnsi="Arial" w:cs="Arial"/>
        </w:rPr>
        <w:t>Por eso, habla el Papa de una tentación: “la de querer ser cristianos, manteniendo</w:t>
      </w:r>
      <w:r w:rsidRPr="00F747A2">
        <w:rPr>
          <w:rFonts w:ascii="Arial" w:hAnsi="Arial" w:cs="Arial"/>
          <w:b/>
        </w:rPr>
        <w:t xml:space="preserve"> una “prudente” distancia de las llagas del Señor</w:t>
      </w:r>
      <w:r w:rsidRPr="00F747A2">
        <w:rPr>
          <w:rFonts w:ascii="Arial" w:hAnsi="Arial" w:cs="Arial"/>
        </w:rPr>
        <w:t>”. Y da la razón: porque “</w:t>
      </w:r>
      <w:r w:rsidRPr="00F747A2">
        <w:rPr>
          <w:rFonts w:ascii="Arial" w:hAnsi="Arial" w:cs="Arial"/>
          <w:b/>
        </w:rPr>
        <w:t xml:space="preserve">Jesús quiere que toquemos la miseria humana, </w:t>
      </w:r>
      <w:r w:rsidRPr="00F747A2">
        <w:rPr>
          <w:rFonts w:ascii="Arial" w:hAnsi="Arial" w:cs="Arial"/>
        </w:rPr>
        <w:t xml:space="preserve">que toquemos la carne sufriente de los demás”. Más aún: Jesús “espera que </w:t>
      </w:r>
      <w:r w:rsidRPr="00F747A2">
        <w:rPr>
          <w:rFonts w:ascii="Arial" w:hAnsi="Arial" w:cs="Arial"/>
          <w:b/>
        </w:rPr>
        <w:t xml:space="preserve">renunciemos a buscar esos </w:t>
      </w:r>
      <w:r w:rsidRPr="00F747A2">
        <w:rPr>
          <w:rFonts w:ascii="Arial" w:hAnsi="Arial" w:cs="Arial"/>
          <w:b/>
          <w:i/>
        </w:rPr>
        <w:t xml:space="preserve">cobijos </w:t>
      </w:r>
      <w:r w:rsidRPr="00F747A2">
        <w:rPr>
          <w:rFonts w:ascii="Arial" w:hAnsi="Arial" w:cs="Arial"/>
          <w:b/>
        </w:rPr>
        <w:t xml:space="preserve">personales o comunitarios </w:t>
      </w:r>
      <w:r w:rsidRPr="00F747A2">
        <w:rPr>
          <w:rFonts w:ascii="Arial" w:hAnsi="Arial" w:cs="Arial"/>
        </w:rPr>
        <w:t>que nos permiten mantenernos a distancia del nudo de la tormenta humana”. Los “</w:t>
      </w:r>
      <w:r w:rsidRPr="00F747A2">
        <w:rPr>
          <w:rFonts w:ascii="Arial" w:hAnsi="Arial" w:cs="Arial"/>
          <w:i/>
        </w:rPr>
        <w:t>cobijos</w:t>
      </w:r>
      <w:r w:rsidRPr="00F747A2">
        <w:rPr>
          <w:rFonts w:ascii="Arial" w:hAnsi="Arial" w:cs="Arial"/>
        </w:rPr>
        <w:t xml:space="preserve"> personales o comunitarios” son expresión de un estilo de religiosidad que se está imponiendo con fuerza entre nosotros, y que no es religiosidad “cristiana”, porque Jesús quiere que “aceptemos de verdad entrar en contacto con la existencia concreta de los otros, y que conozcamos </w:t>
      </w:r>
      <w:r w:rsidRPr="00F747A2">
        <w:rPr>
          <w:rFonts w:ascii="Arial" w:hAnsi="Arial" w:cs="Arial"/>
          <w:b/>
        </w:rPr>
        <w:t>la fuerza de la ternura</w:t>
      </w:r>
      <w:r w:rsidRPr="00F747A2">
        <w:rPr>
          <w:rFonts w:ascii="Arial" w:hAnsi="Arial" w:cs="Arial"/>
        </w:rPr>
        <w:t xml:space="preserve">”. La consecuencia es un compromiso sincero con la gente, porque “cuando lo hacemos así, </w:t>
      </w:r>
      <w:r w:rsidRPr="00F747A2">
        <w:rPr>
          <w:rFonts w:ascii="Arial" w:hAnsi="Arial" w:cs="Arial"/>
          <w:b/>
        </w:rPr>
        <w:t xml:space="preserve">la vida – </w:t>
      </w:r>
      <w:r w:rsidRPr="00F747A2">
        <w:rPr>
          <w:rFonts w:ascii="Arial" w:hAnsi="Arial" w:cs="Arial"/>
        </w:rPr>
        <w:t xml:space="preserve">dice el Papa - </w:t>
      </w:r>
      <w:r w:rsidRPr="00F747A2">
        <w:rPr>
          <w:rFonts w:ascii="Arial" w:hAnsi="Arial" w:cs="Arial"/>
          <w:b/>
        </w:rPr>
        <w:t>siempre se nos complica maravillosamente</w:t>
      </w:r>
      <w:r w:rsidRPr="00F747A2">
        <w:rPr>
          <w:rFonts w:ascii="Arial" w:hAnsi="Arial" w:cs="Arial"/>
        </w:rPr>
        <w:t>” (EG, 170). Es una línea hermosa y exigente para evaluar muy en serio el tipo de religiosidad que estamos viviendo, ¿será realmente una religiosidad “cristiana” o se nos quedará en religiosidad difusa y sin rostro?</w:t>
      </w:r>
    </w:p>
    <w:p w:rsidR="005243F1" w:rsidRPr="00F747A2" w:rsidRDefault="005243F1" w:rsidP="00513A5B">
      <w:pPr>
        <w:numPr>
          <w:ilvl w:val="0"/>
          <w:numId w:val="8"/>
        </w:numPr>
        <w:spacing w:before="240" w:after="200" w:line="276" w:lineRule="auto"/>
        <w:jc w:val="both"/>
        <w:rPr>
          <w:rFonts w:ascii="Arial" w:hAnsi="Arial" w:cs="Arial"/>
          <w:b/>
        </w:rPr>
      </w:pPr>
      <w:r w:rsidRPr="00F747A2">
        <w:rPr>
          <w:rFonts w:ascii="Arial" w:hAnsi="Arial" w:cs="Arial"/>
          <w:b/>
        </w:rPr>
        <w:t>La tentación de agarrar “extravíos” que no llevan al Señor, o el verdadero sentido de una vida cristiana</w:t>
      </w:r>
    </w:p>
    <w:p w:rsidR="005243F1" w:rsidRPr="00F747A2" w:rsidRDefault="005243F1" w:rsidP="00513A5B">
      <w:pPr>
        <w:spacing w:before="240"/>
        <w:jc w:val="both"/>
        <w:rPr>
          <w:rFonts w:ascii="Arial" w:hAnsi="Arial" w:cs="Arial"/>
        </w:rPr>
      </w:pPr>
      <w:r w:rsidRPr="00F747A2">
        <w:rPr>
          <w:rFonts w:ascii="Arial" w:hAnsi="Arial" w:cs="Arial"/>
          <w:b/>
        </w:rPr>
        <w:t xml:space="preserve">“El camino para el encuentro con Jesús-Dios </w:t>
      </w:r>
      <w:r w:rsidRPr="00F747A2">
        <w:rPr>
          <w:rFonts w:ascii="Arial" w:hAnsi="Arial" w:cs="Arial"/>
        </w:rPr>
        <w:t xml:space="preserve">son sus llagas. No hay otro”. Los demás no son verdaderos caminos, son extravíos. El Papa mismo los recuerda: </w:t>
      </w:r>
      <w:r w:rsidRPr="00F747A2">
        <w:rPr>
          <w:rFonts w:ascii="Arial" w:hAnsi="Arial" w:cs="Arial"/>
          <w:lang w:val="es-GT"/>
        </w:rPr>
        <w:t>“e</w:t>
      </w:r>
      <w:r w:rsidRPr="00F747A2">
        <w:rPr>
          <w:rFonts w:ascii="Arial" w:hAnsi="Arial" w:cs="Arial"/>
          <w:iCs/>
          <w:lang w:val="es-GT"/>
        </w:rPr>
        <w:t xml:space="preserve">n la historia de la Iglesia – nos dice - hubo algunas </w:t>
      </w:r>
      <w:r w:rsidRPr="00F747A2">
        <w:rPr>
          <w:rFonts w:ascii="Arial" w:hAnsi="Arial" w:cs="Arial"/>
          <w:b/>
          <w:iCs/>
          <w:lang w:val="es-GT"/>
        </w:rPr>
        <w:t xml:space="preserve">equivocaciones en </w:t>
      </w:r>
      <w:r w:rsidRPr="00F747A2">
        <w:rPr>
          <w:rFonts w:ascii="Arial" w:hAnsi="Arial" w:cs="Arial"/>
          <w:b/>
          <w:i/>
          <w:iCs/>
          <w:lang w:val="es-GT"/>
        </w:rPr>
        <w:t>lo referente al</w:t>
      </w:r>
      <w:r w:rsidRPr="00F747A2">
        <w:rPr>
          <w:rFonts w:ascii="Arial" w:hAnsi="Arial" w:cs="Arial"/>
          <w:b/>
          <w:iCs/>
          <w:lang w:val="es-GT"/>
        </w:rPr>
        <w:t xml:space="preserve"> camino </w:t>
      </w:r>
      <w:r w:rsidRPr="00F747A2">
        <w:rPr>
          <w:rFonts w:ascii="Arial" w:hAnsi="Arial" w:cs="Arial"/>
          <w:b/>
          <w:i/>
          <w:iCs/>
          <w:lang w:val="es-GT"/>
        </w:rPr>
        <w:t xml:space="preserve">para ir </w:t>
      </w:r>
      <w:r w:rsidRPr="00F747A2">
        <w:rPr>
          <w:rFonts w:ascii="Arial" w:hAnsi="Arial" w:cs="Arial"/>
          <w:b/>
          <w:iCs/>
          <w:lang w:val="es-GT"/>
        </w:rPr>
        <w:t>hacia Dios</w:t>
      </w:r>
      <w:r w:rsidRPr="00F747A2">
        <w:rPr>
          <w:rFonts w:ascii="Arial" w:hAnsi="Arial" w:cs="Arial"/>
          <w:iCs/>
          <w:lang w:val="es-GT"/>
        </w:rPr>
        <w:t xml:space="preserve">. Algunos creyeron que al Dios vivo…lo podíamos encontrar por </w:t>
      </w:r>
      <w:r w:rsidRPr="00F747A2">
        <w:rPr>
          <w:rFonts w:ascii="Arial" w:hAnsi="Arial" w:cs="Arial"/>
          <w:b/>
          <w:iCs/>
          <w:lang w:val="es-GT"/>
        </w:rPr>
        <w:t>el camino de la meditación</w:t>
      </w:r>
      <w:r w:rsidRPr="00F747A2">
        <w:rPr>
          <w:rFonts w:ascii="Arial" w:hAnsi="Arial" w:cs="Arial"/>
          <w:iCs/>
          <w:lang w:val="es-GT"/>
        </w:rPr>
        <w:t xml:space="preserve">, </w:t>
      </w:r>
      <w:r w:rsidRPr="00F747A2">
        <w:rPr>
          <w:rFonts w:ascii="Arial" w:hAnsi="Arial" w:cs="Arial"/>
          <w:i/>
          <w:iCs/>
          <w:lang w:val="es-GT"/>
        </w:rPr>
        <w:t>yendo cada vez</w:t>
      </w:r>
      <w:r w:rsidRPr="00F747A2">
        <w:rPr>
          <w:rFonts w:ascii="Arial" w:hAnsi="Arial" w:cs="Arial"/>
          <w:iCs/>
          <w:lang w:val="es-GT"/>
        </w:rPr>
        <w:t xml:space="preserve"> más arriba en la meditación. Eso es peligroso. ¡Cuántos se pierden en ese camino y no llegan...!” ¿Quiénes son estos? – nos podemos preguntar - “Es </w:t>
      </w:r>
      <w:r w:rsidRPr="00F747A2">
        <w:rPr>
          <w:rFonts w:ascii="Arial" w:hAnsi="Arial" w:cs="Arial"/>
          <w:b/>
          <w:iCs/>
          <w:lang w:val="es-GT"/>
        </w:rPr>
        <w:t>el camino de los gnósticos</w:t>
      </w:r>
      <w:r w:rsidRPr="00F747A2">
        <w:rPr>
          <w:rFonts w:ascii="Arial" w:hAnsi="Arial" w:cs="Arial"/>
          <w:iCs/>
          <w:lang w:val="es-GT"/>
        </w:rPr>
        <w:t xml:space="preserve">… Son buenos, trabajan, pero </w:t>
      </w:r>
      <w:r w:rsidRPr="00F747A2">
        <w:rPr>
          <w:rFonts w:ascii="Arial" w:hAnsi="Arial" w:cs="Arial"/>
          <w:i/>
          <w:iCs/>
          <w:lang w:val="es-GT"/>
        </w:rPr>
        <w:t>no van por</w:t>
      </w:r>
      <w:r w:rsidRPr="00F747A2">
        <w:rPr>
          <w:rFonts w:ascii="Arial" w:hAnsi="Arial" w:cs="Arial"/>
          <w:iCs/>
          <w:lang w:val="es-GT"/>
        </w:rPr>
        <w:t xml:space="preserve"> el camino justo. Es </w:t>
      </w:r>
      <w:r w:rsidRPr="00F747A2">
        <w:rPr>
          <w:rFonts w:ascii="Arial" w:hAnsi="Arial" w:cs="Arial"/>
          <w:i/>
          <w:iCs/>
          <w:lang w:val="es-GT"/>
        </w:rPr>
        <w:t xml:space="preserve">un camino </w:t>
      </w:r>
      <w:r w:rsidRPr="00F747A2">
        <w:rPr>
          <w:rFonts w:ascii="Arial" w:hAnsi="Arial" w:cs="Arial"/>
          <w:iCs/>
          <w:lang w:val="es-GT"/>
        </w:rPr>
        <w:t xml:space="preserve">muy complicado </w:t>
      </w:r>
      <w:r w:rsidRPr="00F747A2">
        <w:rPr>
          <w:rFonts w:ascii="Arial" w:hAnsi="Arial" w:cs="Arial"/>
          <w:i/>
          <w:iCs/>
          <w:lang w:val="es-GT"/>
        </w:rPr>
        <w:t>que</w:t>
      </w:r>
      <w:r w:rsidRPr="00F747A2">
        <w:rPr>
          <w:rFonts w:ascii="Arial" w:hAnsi="Arial" w:cs="Arial"/>
          <w:iCs/>
          <w:lang w:val="es-GT"/>
        </w:rPr>
        <w:t xml:space="preserve"> no te lleva a buen puerto”. </w:t>
      </w:r>
      <w:r w:rsidRPr="00F747A2">
        <w:rPr>
          <w:rFonts w:ascii="Arial" w:hAnsi="Arial" w:cs="Arial"/>
          <w:b/>
          <w:iCs/>
          <w:lang w:val="es-GT"/>
        </w:rPr>
        <w:t>En el otro extremo</w:t>
      </w:r>
      <w:r w:rsidRPr="00F747A2">
        <w:rPr>
          <w:rFonts w:ascii="Arial" w:hAnsi="Arial" w:cs="Arial"/>
          <w:iCs/>
          <w:lang w:val="es-GT"/>
        </w:rPr>
        <w:t>, hay otros: “los que</w:t>
      </w:r>
      <w:r w:rsidRPr="00F747A2">
        <w:rPr>
          <w:rFonts w:ascii="Arial" w:hAnsi="Arial" w:cs="Arial"/>
          <w:lang w:val="es-GT"/>
        </w:rPr>
        <w:t xml:space="preserve"> pensaron que para llegar a Dios debemos mortificarnos y ser austeros, y eligieron </w:t>
      </w:r>
      <w:r w:rsidRPr="00F747A2">
        <w:rPr>
          <w:rFonts w:ascii="Arial" w:hAnsi="Arial" w:cs="Arial"/>
          <w:b/>
          <w:lang w:val="es-GT"/>
        </w:rPr>
        <w:t>el camino de la penitencia y del ayuno</w:t>
      </w:r>
      <w:r w:rsidRPr="00F747A2">
        <w:rPr>
          <w:rFonts w:ascii="Arial" w:hAnsi="Arial" w:cs="Arial"/>
          <w:lang w:val="es-GT"/>
        </w:rPr>
        <w:t xml:space="preserve">. Y  tampoco estos llegaron al Dios vivo, a Jesucristo-Dios vivo”. ¿Quiénes son estos? – nos volvemos a preguntar - “Son </w:t>
      </w:r>
      <w:r w:rsidRPr="00F747A2">
        <w:rPr>
          <w:rFonts w:ascii="Arial" w:hAnsi="Arial" w:cs="Arial"/>
          <w:b/>
          <w:lang w:val="es-GT"/>
        </w:rPr>
        <w:t>los pelagianos</w:t>
      </w:r>
      <w:r w:rsidRPr="00F747A2">
        <w:rPr>
          <w:rFonts w:ascii="Arial" w:hAnsi="Arial" w:cs="Arial"/>
          <w:lang w:val="es-GT"/>
        </w:rPr>
        <w:t xml:space="preserve">, que creen que con su esfuerzo pueden llegar”. El Papa ha utilizado con mucha frecuencia esta manera de entender dos caminos de vida cristiana que no llevan realmente a Jesús. Esta insistencia nos dice que para el Papa se trata de una cuestión importante. En definitiva es “la razón” de toda la pastoral de una parroquia: </w:t>
      </w:r>
      <w:r w:rsidRPr="00F747A2">
        <w:rPr>
          <w:rFonts w:ascii="Arial" w:hAnsi="Arial" w:cs="Arial"/>
          <w:b/>
          <w:lang w:val="es-GT"/>
        </w:rPr>
        <w:t xml:space="preserve">“cómo llevar realmente hasta Jesús”. </w:t>
      </w:r>
      <w:r w:rsidRPr="00F747A2">
        <w:rPr>
          <w:rFonts w:ascii="Arial" w:hAnsi="Arial" w:cs="Arial"/>
          <w:lang w:val="es-GT"/>
        </w:rPr>
        <w:t xml:space="preserve">Y ahí suena fuerte la advertencia del Papa: </w:t>
      </w:r>
      <w:r w:rsidRPr="00F747A2">
        <w:rPr>
          <w:rFonts w:ascii="Arial" w:hAnsi="Arial" w:cs="Arial"/>
          <w:b/>
        </w:rPr>
        <w:t xml:space="preserve">El camino para el encuentro con Jesús-Dios </w:t>
      </w:r>
      <w:r w:rsidRPr="00F747A2">
        <w:rPr>
          <w:rFonts w:ascii="Arial" w:hAnsi="Arial" w:cs="Arial"/>
        </w:rPr>
        <w:t xml:space="preserve">son sus llagas. No hay otro”. </w:t>
      </w:r>
      <w:r w:rsidRPr="00F747A2">
        <w:rPr>
          <w:rFonts w:ascii="Arial" w:hAnsi="Arial" w:cs="Arial"/>
          <w:lang w:val="es-GT"/>
        </w:rPr>
        <w:t xml:space="preserve"> </w:t>
      </w:r>
      <w:r w:rsidRPr="00F747A2">
        <w:rPr>
          <w:rFonts w:ascii="Arial" w:hAnsi="Arial" w:cs="Arial"/>
          <w:b/>
          <w:lang w:val="es-GT"/>
        </w:rPr>
        <w:t xml:space="preserve"> </w:t>
      </w:r>
      <w:r w:rsidRPr="00F747A2">
        <w:rPr>
          <w:rFonts w:ascii="Arial" w:hAnsi="Arial" w:cs="Arial"/>
        </w:rPr>
        <w:t>(Homilía del 3.7.13).</w:t>
      </w:r>
    </w:p>
    <w:p w:rsidR="005243F1" w:rsidRPr="00F747A2" w:rsidRDefault="005243F1" w:rsidP="00513A5B">
      <w:pPr>
        <w:numPr>
          <w:ilvl w:val="0"/>
          <w:numId w:val="8"/>
        </w:numPr>
        <w:spacing w:before="240" w:after="200" w:line="276" w:lineRule="auto"/>
        <w:jc w:val="both"/>
        <w:rPr>
          <w:rFonts w:ascii="Arial" w:hAnsi="Arial" w:cs="Arial"/>
          <w:b/>
          <w:lang w:val="es-GT"/>
        </w:rPr>
      </w:pPr>
      <w:r w:rsidRPr="00F747A2">
        <w:rPr>
          <w:rFonts w:ascii="Arial" w:hAnsi="Arial" w:cs="Arial"/>
          <w:b/>
          <w:lang w:val="es-GT"/>
        </w:rPr>
        <w:t>Para llegar al encuentro con Jesús no valen los caminos en los que ni Él ni los demás importan al caminante</w:t>
      </w:r>
    </w:p>
    <w:p w:rsidR="005243F1" w:rsidRPr="00F747A2" w:rsidRDefault="005243F1" w:rsidP="00513A5B">
      <w:pPr>
        <w:spacing w:before="240"/>
        <w:jc w:val="both"/>
        <w:rPr>
          <w:rFonts w:ascii="Arial" w:hAnsi="Arial" w:cs="Arial"/>
          <w:lang w:val="es-GT"/>
        </w:rPr>
      </w:pPr>
      <w:r w:rsidRPr="00F747A2">
        <w:rPr>
          <w:rFonts w:ascii="Arial" w:hAnsi="Arial" w:cs="Arial"/>
          <w:lang w:val="es-GT"/>
        </w:rPr>
        <w:t xml:space="preserve">Merece la pena ver unas pinceladas de Evangelii Gaudium, con las que describe un poco más estas dos maneras de entender la vida cristiana, de las que dice claramente que </w:t>
      </w:r>
      <w:r w:rsidRPr="00F747A2">
        <w:rPr>
          <w:rFonts w:ascii="Arial" w:hAnsi="Arial" w:cs="Arial"/>
          <w:b/>
          <w:lang w:val="es-GT"/>
        </w:rPr>
        <w:t>no nos llevan a Jesús</w:t>
      </w:r>
      <w:r w:rsidRPr="00F747A2">
        <w:rPr>
          <w:rFonts w:ascii="Arial" w:hAnsi="Arial" w:cs="Arial"/>
          <w:lang w:val="es-GT"/>
        </w:rPr>
        <w:t xml:space="preserve">. </w:t>
      </w:r>
      <w:r w:rsidRPr="00F747A2">
        <w:rPr>
          <w:rFonts w:ascii="Arial" w:hAnsi="Arial" w:cs="Arial"/>
          <w:b/>
          <w:lang w:val="es-GT"/>
        </w:rPr>
        <w:t>Los cristianos que él llama “gnósticos</w:t>
      </w:r>
      <w:r w:rsidRPr="00F747A2">
        <w:rPr>
          <w:rFonts w:ascii="Arial" w:hAnsi="Arial" w:cs="Arial"/>
          <w:lang w:val="es-GT"/>
        </w:rPr>
        <w:t xml:space="preserve">” son aquellos cuya fe queda encerrada en el subjetivismo, porque sólo les interesa una determinada experiencia individual y se quedan en una serie de razonamientos y conocimientos que, supuestamente, los reconfortan y los iluminan en su intimidad. Pero, ahí </w:t>
      </w:r>
      <w:r w:rsidRPr="00F747A2">
        <w:rPr>
          <w:rFonts w:ascii="Arial" w:hAnsi="Arial" w:cs="Arial"/>
          <w:b/>
          <w:lang w:val="es-GT"/>
        </w:rPr>
        <w:t>se quedan dentro de su propia razón y de sus sentimientos</w:t>
      </w:r>
      <w:r w:rsidRPr="00F747A2">
        <w:rPr>
          <w:rFonts w:ascii="Arial" w:hAnsi="Arial" w:cs="Arial"/>
          <w:lang w:val="es-GT"/>
        </w:rPr>
        <w:t xml:space="preserve"> (ver n. 94).</w:t>
      </w:r>
    </w:p>
    <w:p w:rsidR="005243F1" w:rsidRPr="00F747A2" w:rsidRDefault="005243F1" w:rsidP="00513A5B">
      <w:pPr>
        <w:spacing w:before="240"/>
        <w:jc w:val="both"/>
        <w:rPr>
          <w:rFonts w:ascii="Arial" w:hAnsi="Arial" w:cs="Arial"/>
        </w:rPr>
      </w:pPr>
      <w:r w:rsidRPr="00F747A2">
        <w:rPr>
          <w:rFonts w:ascii="Arial" w:hAnsi="Arial" w:cs="Arial"/>
          <w:b/>
          <w:lang w:val="es-GT"/>
        </w:rPr>
        <w:t xml:space="preserve"> Los cristianos que el Papa llama “neopelagianos</w:t>
      </w:r>
      <w:r w:rsidRPr="00F747A2">
        <w:rPr>
          <w:rFonts w:ascii="Arial" w:hAnsi="Arial" w:cs="Arial"/>
          <w:lang w:val="es-GT"/>
        </w:rPr>
        <w:t xml:space="preserve">” son aquellos que, para salvarse, </w:t>
      </w:r>
      <w:r w:rsidRPr="00F747A2">
        <w:rPr>
          <w:rFonts w:ascii="Arial" w:hAnsi="Arial" w:cs="Arial"/>
        </w:rPr>
        <w:t xml:space="preserve">sólo confían en sus propias fuerzas y se sienten superiores a otros porque ellos sí </w:t>
      </w:r>
      <w:r w:rsidRPr="00F747A2">
        <w:rPr>
          <w:rFonts w:ascii="Arial" w:hAnsi="Arial" w:cs="Arial"/>
          <w:b/>
        </w:rPr>
        <w:t xml:space="preserve">cumplen a rajatabla </w:t>
      </w:r>
      <w:r w:rsidRPr="00F747A2">
        <w:rPr>
          <w:rFonts w:ascii="Arial" w:hAnsi="Arial" w:cs="Arial"/>
        </w:rPr>
        <w:t xml:space="preserve">determinadas normas y se muestran </w:t>
      </w:r>
      <w:r w:rsidRPr="00F747A2">
        <w:rPr>
          <w:rFonts w:ascii="Arial" w:hAnsi="Arial" w:cs="Arial"/>
          <w:b/>
        </w:rPr>
        <w:t>inquebrantablemente fieles</w:t>
      </w:r>
      <w:r w:rsidRPr="00F747A2">
        <w:rPr>
          <w:rFonts w:ascii="Arial" w:hAnsi="Arial" w:cs="Arial"/>
        </w:rPr>
        <w:t xml:space="preserve"> a cierto estilo católico, propio del pasado… Se sienten </w:t>
      </w:r>
      <w:r w:rsidRPr="00F747A2">
        <w:rPr>
          <w:rFonts w:ascii="Arial" w:hAnsi="Arial" w:cs="Arial"/>
          <w:b/>
        </w:rPr>
        <w:t>muy seguros doctrinalmente</w:t>
      </w:r>
      <w:r w:rsidRPr="00F747A2">
        <w:rPr>
          <w:rFonts w:ascii="Arial" w:hAnsi="Arial" w:cs="Arial"/>
        </w:rPr>
        <w:t xml:space="preserve"> </w:t>
      </w:r>
      <w:r w:rsidRPr="00F747A2">
        <w:rPr>
          <w:rFonts w:ascii="Arial" w:hAnsi="Arial" w:cs="Arial"/>
          <w:b/>
        </w:rPr>
        <w:t>y en la disciplina</w:t>
      </w:r>
      <w:r w:rsidRPr="00F747A2">
        <w:rPr>
          <w:rFonts w:ascii="Arial" w:hAnsi="Arial" w:cs="Arial"/>
        </w:rPr>
        <w:t xml:space="preserve">, lo que les hace </w:t>
      </w:r>
      <w:r w:rsidRPr="00F747A2">
        <w:rPr>
          <w:rFonts w:ascii="Arial" w:hAnsi="Arial" w:cs="Arial"/>
          <w:b/>
        </w:rPr>
        <w:t>pensar que son los únicos</w:t>
      </w:r>
      <w:r w:rsidRPr="00F747A2">
        <w:rPr>
          <w:rFonts w:ascii="Arial" w:hAnsi="Arial" w:cs="Arial"/>
        </w:rPr>
        <w:t xml:space="preserve">, y además que eso les da autoridad sobre los demás, y desde ahí se dedican a controlar a todos (ver n. 94). El pensamiento del Papa es muy claro: en los dos casos, </w:t>
      </w:r>
      <w:r w:rsidRPr="00F747A2">
        <w:rPr>
          <w:rFonts w:ascii="Arial" w:hAnsi="Arial" w:cs="Arial"/>
          <w:b/>
        </w:rPr>
        <w:t>ni Jesucristo ni los demás interesan verdaderamente</w:t>
      </w:r>
      <w:r w:rsidRPr="00F747A2">
        <w:rPr>
          <w:rFonts w:ascii="Arial" w:hAnsi="Arial" w:cs="Arial"/>
        </w:rPr>
        <w:t xml:space="preserve">. Unos y otros sólo piensan en ellos mismos y de ahí no pasan. Y, además, “de estas formas desvirtuadas de cristianismo, no puede brotar un auténtico dinamismo evangelizador” (EG, 94). </w:t>
      </w:r>
    </w:p>
    <w:p w:rsidR="005243F1" w:rsidRPr="00F747A2" w:rsidRDefault="005243F1" w:rsidP="00513A5B">
      <w:pPr>
        <w:numPr>
          <w:ilvl w:val="0"/>
          <w:numId w:val="8"/>
        </w:numPr>
        <w:spacing w:before="240" w:after="200" w:line="276" w:lineRule="auto"/>
        <w:jc w:val="both"/>
        <w:rPr>
          <w:rFonts w:ascii="Arial" w:hAnsi="Arial" w:cs="Arial"/>
          <w:b/>
          <w:i/>
          <w:lang w:val="es-GT"/>
        </w:rPr>
      </w:pPr>
      <w:r w:rsidRPr="00F747A2">
        <w:rPr>
          <w:rFonts w:ascii="Arial" w:hAnsi="Arial" w:cs="Arial"/>
          <w:b/>
          <w:lang w:val="es-GT"/>
        </w:rPr>
        <w:t xml:space="preserve">El único camino para encontrar a Jesús es la misericordia de quien lo encuentra en sus llagas. </w:t>
      </w:r>
      <w:r w:rsidRPr="00F747A2">
        <w:rPr>
          <w:rFonts w:ascii="Arial" w:hAnsi="Arial" w:cs="Arial"/>
          <w:b/>
          <w:i/>
          <w:lang w:val="es-GT"/>
        </w:rPr>
        <w:t xml:space="preserve"> </w:t>
      </w:r>
    </w:p>
    <w:p w:rsidR="005243F1" w:rsidRPr="00F747A2" w:rsidRDefault="005243F1" w:rsidP="00513A5B">
      <w:pPr>
        <w:spacing w:before="240"/>
        <w:jc w:val="both"/>
        <w:rPr>
          <w:rFonts w:ascii="Arial" w:hAnsi="Arial" w:cs="Arial"/>
          <w:b/>
        </w:rPr>
      </w:pPr>
      <w:r w:rsidRPr="00F747A2">
        <w:rPr>
          <w:rFonts w:ascii="Arial" w:hAnsi="Arial" w:cs="Arial"/>
        </w:rPr>
        <w:t>Si estas dos maneras de entender el camino cristiano no valen, ¿cuál será entonces el camino que nos lleva a Jesús? Responde el Papa: “</w:t>
      </w:r>
      <w:r w:rsidRPr="00F747A2">
        <w:rPr>
          <w:rFonts w:ascii="Arial" w:hAnsi="Arial" w:cs="Arial"/>
          <w:b/>
        </w:rPr>
        <w:t>Jesús nos dice que el camino para encontrarlo es el de encontrar sus llagas.</w:t>
      </w:r>
      <w:r w:rsidRPr="00F747A2">
        <w:rPr>
          <w:rFonts w:ascii="Arial" w:hAnsi="Arial" w:cs="Arial"/>
        </w:rPr>
        <w:t xml:space="preserve"> </w:t>
      </w:r>
      <w:r w:rsidRPr="00F747A2">
        <w:rPr>
          <w:rFonts w:ascii="Arial" w:hAnsi="Arial" w:cs="Arial"/>
          <w:iCs/>
        </w:rPr>
        <w:t>Y las llagas de Jesús tú las encuentras haciendo obras de misericordia, dando al cuerpo – al cuerpo – y también al alma, pero – subrayo –</w:t>
      </w:r>
      <w:r w:rsidRPr="00F747A2">
        <w:rPr>
          <w:rFonts w:ascii="Arial" w:hAnsi="Arial" w:cs="Arial"/>
          <w:i/>
          <w:iCs/>
        </w:rPr>
        <w:t xml:space="preserve"> dando</w:t>
      </w:r>
      <w:r w:rsidRPr="00F747A2">
        <w:rPr>
          <w:rFonts w:ascii="Arial" w:hAnsi="Arial" w:cs="Arial"/>
          <w:iCs/>
        </w:rPr>
        <w:t xml:space="preserve"> al cuerpo de tu hermano llagado, porque tiene hambre, porque tiene sed, porque está desnudo, porque es humillado, porque es esclavo, porque está en la cárcel, porque está en el hospital. Estas son las llagas de Jesús, hoy. Y Jesús nos pide que hagamos </w:t>
      </w:r>
      <w:r w:rsidRPr="00F747A2">
        <w:rPr>
          <w:rFonts w:ascii="Arial" w:hAnsi="Arial" w:cs="Arial"/>
          <w:b/>
          <w:iCs/>
        </w:rPr>
        <w:t>un acto de fe en Él, pero a través de estas llagas</w:t>
      </w:r>
      <w:r w:rsidRPr="00F747A2">
        <w:rPr>
          <w:rFonts w:ascii="Arial" w:hAnsi="Arial" w:cs="Arial"/>
          <w:iCs/>
        </w:rPr>
        <w:t xml:space="preserve">” </w:t>
      </w:r>
      <w:r w:rsidRPr="00F747A2">
        <w:rPr>
          <w:rFonts w:ascii="Arial" w:hAnsi="Arial" w:cs="Arial"/>
        </w:rPr>
        <w:t xml:space="preserve">(Homilía del 3.7.13) ¡Es impresionante!: el camino de la pastoral de una parroquia pasa necesariamente por el modo cómo actúa en </w:t>
      </w:r>
      <w:r w:rsidRPr="00F747A2">
        <w:rPr>
          <w:rFonts w:ascii="Arial" w:hAnsi="Arial" w:cs="Arial"/>
          <w:b/>
        </w:rPr>
        <w:t>la curación de las llagas de Jesús.</w:t>
      </w:r>
    </w:p>
    <w:p w:rsidR="005243F1" w:rsidRDefault="005243F1" w:rsidP="00513A5B">
      <w:pPr>
        <w:widowControl w:val="0"/>
        <w:autoSpaceDE w:val="0"/>
        <w:autoSpaceDN w:val="0"/>
        <w:adjustRightInd w:val="0"/>
        <w:jc w:val="both"/>
        <w:rPr>
          <w:rFonts w:ascii="Arial" w:hAnsi="Arial" w:cs="Arial"/>
          <w:b/>
          <w:iCs/>
          <w:spacing w:val="1"/>
          <w:u w:val="single"/>
        </w:rPr>
      </w:pPr>
    </w:p>
    <w:p w:rsidR="005243F1" w:rsidRPr="00F747A2" w:rsidRDefault="005243F1" w:rsidP="00513A5B">
      <w:pPr>
        <w:widowControl w:val="0"/>
        <w:autoSpaceDE w:val="0"/>
        <w:autoSpaceDN w:val="0"/>
        <w:adjustRightInd w:val="0"/>
        <w:jc w:val="both"/>
        <w:rPr>
          <w:rFonts w:ascii="Arial" w:hAnsi="Arial" w:cs="Arial"/>
          <w:b/>
          <w:iCs/>
          <w:spacing w:val="1"/>
          <w:u w:val="single"/>
        </w:rPr>
      </w:pPr>
    </w:p>
    <w:p w:rsidR="005243F1" w:rsidRPr="00F747A2" w:rsidRDefault="005243F1" w:rsidP="00513A5B">
      <w:pPr>
        <w:widowControl w:val="0"/>
        <w:autoSpaceDE w:val="0"/>
        <w:autoSpaceDN w:val="0"/>
        <w:adjustRightInd w:val="0"/>
        <w:jc w:val="both"/>
        <w:rPr>
          <w:rFonts w:ascii="Arial" w:hAnsi="Arial" w:cs="Arial"/>
          <w:b/>
          <w:iCs/>
          <w:spacing w:val="1"/>
          <w:u w:val="single"/>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LUNES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10,1-12</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Jesús abandona Galilea y continúa su camino y su predicación hacia Judea y la Transjordania. Los Fariseos le plantean a Jesús un tema muy controvertido en la época: el divorcio. Jesús supera el nivel de la casuística legalista en que había caído el debate. Recurre a los orígenes para indagar por la voluntad del creador. Dios los creo varón y mujer unidos en un solo ser en igualdad de condiciones. Coloca el matrimonio en la línea de la alianza. Y la alianza exige la fidelidad y el respeto que supera la ley y se fundamenta en el amor auténtico. Solo el amor referido a Dios podrá ser la pista para enfrentar las crisis que acarrea la relación conyugal. Así Jesús sale a la defensa de la mujer, considerada en la época inferior al varón.</w:t>
      </w:r>
    </w:p>
    <w:p w:rsidR="005243F1" w:rsidRPr="00F747A2" w:rsidRDefault="005243F1" w:rsidP="00513A5B">
      <w:pPr>
        <w:jc w:val="both"/>
        <w:rPr>
          <w:rFonts w:ascii="Arial" w:hAnsi="Arial" w:cs="Arial"/>
          <w:bCs/>
          <w:i/>
        </w:rPr>
      </w:pPr>
      <w:r w:rsidRPr="00F747A2">
        <w:rPr>
          <w:rFonts w:ascii="Arial" w:hAnsi="Arial" w:cs="Arial"/>
          <w:bCs/>
          <w:i/>
        </w:rPr>
        <w:br/>
        <w:t>Las familias contemporáneas están atravesando por una fuerte crisis. Muchos matrimonios se disuelven fácilmente ante las primeras dificultades. Esta situación trae serias consecuencias para el crecimiento sano y armonioso de los hijos y para la estabilidad emocional de los padres. Pero más allá de mantener una ley canónica, debemos insistir en el elemento de alianza que comporta fidelidad, respeto, escucha, aceptación y diálogo como ingredientes necesarios para la consolidación de la pareja y la familia. No podemos renunciar fácilmente a la familia como núcleo de la sociedad y pequeña comunidad creyente donde se madura humana y cristianamente.</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TARDE</w:t>
      </w:r>
    </w:p>
    <w:p w:rsidR="005243F1" w:rsidRPr="00F747A2" w:rsidRDefault="005243F1" w:rsidP="00513A5B">
      <w:pPr>
        <w:jc w:val="right"/>
        <w:rPr>
          <w:rFonts w:ascii="Arial" w:hAnsi="Arial" w:cs="Arial"/>
          <w:b/>
          <w:sz w:val="22"/>
          <w:szCs w:val="22"/>
        </w:rPr>
      </w:pPr>
    </w:p>
    <w:p w:rsidR="005243F1" w:rsidRDefault="005243F1" w:rsidP="00513A5B">
      <w:pPr>
        <w:jc w:val="center"/>
        <w:rPr>
          <w:rFonts w:ascii="Arial" w:hAnsi="Arial" w:cs="Arial"/>
        </w:rPr>
      </w:pPr>
      <w:r w:rsidRPr="00F747A2">
        <w:rPr>
          <w:rFonts w:ascii="Arial" w:hAnsi="Arial" w:cs="Arial"/>
          <w:b/>
          <w:bCs/>
        </w:rPr>
        <w:t>Oración</w:t>
      </w:r>
      <w:r w:rsidRPr="00F747A2">
        <w:rPr>
          <w:rFonts w:ascii="Arial" w:hAnsi="Arial" w:cs="Arial"/>
        </w:rPr>
        <w:br/>
      </w:r>
      <w:r w:rsidRPr="00F747A2">
        <w:rPr>
          <w:rFonts w:ascii="Arial" w:hAnsi="Arial" w:cs="Arial"/>
        </w:rPr>
        <w:br/>
        <w:t>Señor Jesús,</w:t>
      </w:r>
      <w:r w:rsidRPr="00F747A2">
        <w:rPr>
          <w:rFonts w:ascii="Arial" w:hAnsi="Arial" w:cs="Arial"/>
        </w:rPr>
        <w:br/>
        <w:t>una conmoción indecible me embarga</w:t>
      </w:r>
      <w:r w:rsidRPr="00F747A2">
        <w:rPr>
          <w:rFonts w:ascii="Arial" w:hAnsi="Arial" w:cs="Arial"/>
        </w:rPr>
        <w:br/>
        <w:t>al verte postrado en tierra por mí.</w:t>
      </w:r>
      <w:r w:rsidRPr="00F747A2">
        <w:rPr>
          <w:rFonts w:ascii="Arial" w:hAnsi="Arial" w:cs="Arial"/>
        </w:rPr>
        <w:br/>
        <w:t>No hallas mérito alguno, sino una multitud de pecados, incongruencias, debilidades.</w:t>
      </w:r>
      <w:r w:rsidRPr="00F747A2">
        <w:rPr>
          <w:rFonts w:ascii="Arial" w:hAnsi="Arial" w:cs="Arial"/>
        </w:rPr>
        <w:br/>
        <w:t>Y ¡qué amor de predilección como respuesta!</w:t>
      </w:r>
      <w:r w:rsidRPr="00F747A2">
        <w:rPr>
          <w:rFonts w:ascii="Arial" w:hAnsi="Arial" w:cs="Arial"/>
        </w:rPr>
        <w:br/>
        <w:t>Al margen de la sociedad, denigrados por los juicios,</w:t>
      </w:r>
      <w:r w:rsidRPr="00F747A2">
        <w:rPr>
          <w:rFonts w:ascii="Arial" w:hAnsi="Arial" w:cs="Arial"/>
        </w:rPr>
        <w:br/>
        <w:t>tú nos has bendecido para siempre.</w:t>
      </w:r>
      <w:r w:rsidRPr="00F747A2">
        <w:rPr>
          <w:rFonts w:ascii="Arial" w:hAnsi="Arial" w:cs="Arial"/>
        </w:rPr>
        <w:br/>
        <w:t>Dichosos nosotros si hoy estamos aquí, por tierra, contigo, rescatados de la condena.</w:t>
      </w:r>
      <w:r w:rsidRPr="00F747A2">
        <w:rPr>
          <w:rFonts w:ascii="Arial" w:hAnsi="Arial" w:cs="Arial"/>
        </w:rPr>
        <w:br/>
        <w:t>Haz que no eludamos nuestras responsabilidades,</w:t>
      </w:r>
      <w:r w:rsidRPr="00F747A2">
        <w:rPr>
          <w:rFonts w:ascii="Arial" w:hAnsi="Arial" w:cs="Arial"/>
        </w:rPr>
        <w:br/>
        <w:t>concédenos vivir en tu humillación, a salvo de toda pretensión de omnipotencia,</w:t>
      </w:r>
      <w:r w:rsidRPr="00F747A2">
        <w:rPr>
          <w:rFonts w:ascii="Arial" w:hAnsi="Arial" w:cs="Arial"/>
        </w:rPr>
        <w:br/>
        <w:t>para renacer a una vida nueva como criaturas hechas para el cielo. Amén</w:t>
      </w:r>
    </w:p>
    <w:p w:rsidR="005243F1" w:rsidRPr="00F747A2" w:rsidRDefault="005243F1" w:rsidP="00513A5B">
      <w:pPr>
        <w:jc w:val="center"/>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MARTES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10,13-16</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Los niños en la sociedad judía no tenían ningún valor. Eran equiparados a los esclavos. Máxime si eran niñas. Los varones no eran reconocidos como auténticos judíos sino hasta que cumplían los doce años. Dependían absolutamente de sus padres. Religiosamente estaban excluidos de la participación directa en el culto del templo y la sinagoga hasta que cumplieran la edad indicada. Marcos contrapone la actitud prepotente y autosuficiente de los fariseos y letrados a la actitud humilde y confiada de los niños. Además de su debilidad, dependencia y exclusión son signo de transparencia y autenticidad. A la falsedad de los fariseos se contrapone la autenticidad de los niños.</w:t>
      </w:r>
    </w:p>
    <w:p w:rsidR="005243F1" w:rsidRPr="00F747A2" w:rsidRDefault="005243F1" w:rsidP="00513A5B">
      <w:pPr>
        <w:jc w:val="both"/>
        <w:rPr>
          <w:rFonts w:ascii="Arial" w:hAnsi="Arial" w:cs="Arial"/>
          <w:bCs/>
          <w:i/>
        </w:rPr>
      </w:pPr>
      <w:r w:rsidRPr="00F747A2">
        <w:rPr>
          <w:rFonts w:ascii="Arial" w:hAnsi="Arial" w:cs="Arial"/>
          <w:bCs/>
          <w:i/>
        </w:rPr>
        <w:br/>
        <w:t>Jesús coloca a sus seguidores la condición de hacerse como niños para participar en el proyecto del Reino. Esto no significa quedarse en la inmadurez y el infantilismo. Hacerse como niño significa renunciar a toda ambición de poder y prepotencia. Además, colocar toda la confianza en el Padre misericordioso y adoptar una actitud de diafanidad como criterio de vida.</w:t>
      </w:r>
    </w:p>
    <w:p w:rsidR="005243F1" w:rsidRPr="00F747A2" w:rsidRDefault="005243F1" w:rsidP="00513A5B">
      <w:pPr>
        <w:jc w:val="both"/>
        <w:rPr>
          <w:rFonts w:ascii="Arial" w:hAnsi="Arial" w:cs="Arial"/>
          <w:bCs/>
          <w:i/>
        </w:rPr>
      </w:pPr>
      <w:r w:rsidRPr="00F747A2">
        <w:rPr>
          <w:rFonts w:ascii="Arial" w:hAnsi="Arial" w:cs="Arial"/>
          <w:bCs/>
          <w:i/>
        </w:rPr>
        <w:br/>
        <w:t>La ambición de prestigio y la doble moral son los criterios que orientan la vida social de nuestro tiempo. Bajo falsas apariencias se quiere ocultar la corrupción y la falta de ética en el manejo de las relaciones interpersonales y sociales. La política y la economía son focos de corrupción y de mentira. Los creyentes, llamados a ser fermento en la masa, sal de la tierra, luz del mundo nos comprometemos a dar testimonio auténtico de lealtad, honradez, honestidad, sencillez y humildad. Ambicionemos el carisma del servicio solidario y no el poder dominante y deshumanizante. Pongamos nuestra total confianza en Dios Padre y no en los poderes del ambiente social mundial que vivimos. Hagámonos como los niños, necesitados del amor misericordioso del Padre.</w:t>
      </w:r>
    </w:p>
    <w:p w:rsidR="005243F1"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pPr>
      <w:r w:rsidRPr="00F747A2">
        <w:rPr>
          <w:rFonts w:ascii="Arial" w:hAnsi="Arial" w:cs="Arial"/>
          <w:b/>
          <w:sz w:val="22"/>
          <w:szCs w:val="22"/>
        </w:rPr>
        <w:t xml:space="preserve"> TARDE</w:t>
      </w:r>
      <w:r w:rsidRPr="00F747A2">
        <w:t xml:space="preserve"> </w:t>
      </w:r>
    </w:p>
    <w:p w:rsidR="005243F1" w:rsidRPr="00F747A2" w:rsidRDefault="005243F1" w:rsidP="00513A5B"/>
    <w:p w:rsidR="005243F1" w:rsidRPr="00F747A2" w:rsidRDefault="005243F1" w:rsidP="00513A5B">
      <w:pPr>
        <w:jc w:val="center"/>
        <w:rPr>
          <w:rFonts w:ascii="Arial" w:hAnsi="Arial" w:cs="Arial"/>
          <w:sz w:val="22"/>
          <w:szCs w:val="22"/>
        </w:rPr>
      </w:pPr>
      <w:r w:rsidRPr="00F747A2">
        <w:rPr>
          <w:rFonts w:ascii="Arial" w:hAnsi="Arial" w:cs="Arial"/>
          <w:b/>
          <w:bCs/>
        </w:rPr>
        <w:t>Oración</w:t>
      </w:r>
      <w:r w:rsidRPr="00F747A2">
        <w:rPr>
          <w:rFonts w:ascii="Arial" w:hAnsi="Arial" w:cs="Arial"/>
        </w:rPr>
        <w:br/>
      </w:r>
      <w:r w:rsidRPr="00F747A2">
        <w:rPr>
          <w:rFonts w:ascii="Arial" w:hAnsi="Arial" w:cs="Arial"/>
        </w:rPr>
        <w:br/>
        <w:t>Señor Jesús,</w:t>
      </w:r>
      <w:r w:rsidRPr="00F747A2">
        <w:rPr>
          <w:rFonts w:ascii="Arial" w:hAnsi="Arial" w:cs="Arial"/>
        </w:rPr>
        <w:br/>
        <w:t>frena la mano que ataca a las mujeres.</w:t>
      </w:r>
      <w:r w:rsidRPr="00F747A2">
        <w:rPr>
          <w:rFonts w:ascii="Arial" w:hAnsi="Arial" w:cs="Arial"/>
        </w:rPr>
        <w:br/>
        <w:t>Libera su corazón del abismo de la desesperación</w:t>
      </w:r>
      <w:r w:rsidRPr="00F747A2">
        <w:rPr>
          <w:rFonts w:ascii="Arial" w:hAnsi="Arial" w:cs="Arial"/>
        </w:rPr>
        <w:br/>
        <w:t>cuando se convierten en víctimas de la violencia.</w:t>
      </w:r>
      <w:r w:rsidRPr="00F747A2">
        <w:rPr>
          <w:rFonts w:ascii="Arial" w:hAnsi="Arial" w:cs="Arial"/>
        </w:rPr>
        <w:br/>
        <w:t>Enjuga su llanto cuando se encuentran solas.</w:t>
      </w:r>
      <w:r w:rsidRPr="00F747A2">
        <w:rPr>
          <w:rFonts w:ascii="Arial" w:hAnsi="Arial" w:cs="Arial"/>
        </w:rPr>
        <w:br/>
        <w:t>Y abre nuestro corazón para compartir todo dolor,</w:t>
      </w:r>
      <w:r w:rsidRPr="00F747A2">
        <w:rPr>
          <w:rFonts w:ascii="Arial" w:hAnsi="Arial" w:cs="Arial"/>
        </w:rPr>
        <w:br/>
        <w:t>con sinceridad y fidelidad,</w:t>
      </w:r>
      <w:r w:rsidRPr="00F747A2">
        <w:rPr>
          <w:rFonts w:ascii="Arial" w:hAnsi="Arial" w:cs="Arial"/>
        </w:rPr>
        <w:br/>
        <w:t>más allá de la compasión natural,</w:t>
      </w:r>
      <w:r w:rsidRPr="00F747A2">
        <w:rPr>
          <w:rFonts w:ascii="Arial" w:hAnsi="Arial" w:cs="Arial"/>
        </w:rPr>
        <w:br/>
        <w:t>para hacernos instrumentos de la verdadera liberación. Amén.</w:t>
      </w:r>
      <w:r w:rsidRPr="00F747A2">
        <w:rPr>
          <w:rFonts w:ascii="Arial" w:hAnsi="Arial" w:cs="Arial"/>
        </w:rPr>
        <w:br/>
      </w: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MIERCOLES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10,17-27</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Ser cristiano no consiste simple y llanamente en ser bueno y cumplir los mandamientos, eso lo han hecho millones de hombres y mujeres en la historia. Y de hecho, bastaría para entrar en el Reino, lo dijo Jesús. Tampoco consiste en adherirse a un conjunto de verdades o a una filosofía de vida... Ser cristianos no consiste fundamentalmente en "algo" sino en "alguien". En una persona viva y vivificante: "Jesús de Nazaret". Se trata de una relación personal de primer orden. Y de este modo ser cristiano consiste en identificarse con su vida, vivir como Él vivió, adherirse a sus más íntimas convicciones y sentimientos, hacerse uno en Él....hasta que, como Pablo digamos, "vivo yo, mas no soy yo quien vive, es Cristo quien vive en mí, y la vida que vivo, la vivo en la fe en el hijo de Dios que me amó, hasta entregarse por mi". Esta es la propuesta de Jesús, en la que se basa el más genuino cristianismo. Se trata de estar dispuesto a dejarlo todo, perderlo todo para ganarle. La prueba de "vende todo lo que tienes", es lo que mide el valor del seguimiento (como la parábola del tesoro y la perla. Absolutamente todo pierde brillo ante la impresionante persona y personalidad de Jesús de Nazaret. En un mundo que se mueve en la lógica del poder, el placer y el tener y en la que la persona se vuelve centro de sí misma, se hace difícil esta propuesta radical. El Evangelio de hoy pone en el crisol "los apegos" que impiden un auténtico seguimiento que haga transparente en nosotros y en nuestras comunidades cristianas el rostro de Jesús. ¿Qué debemos revisar?.</w:t>
      </w:r>
    </w:p>
    <w:p w:rsidR="005243F1" w:rsidRPr="00F747A2" w:rsidRDefault="005243F1" w:rsidP="00513A5B">
      <w:pPr>
        <w:jc w:val="both"/>
        <w:rPr>
          <w:rFonts w:ascii="Arial" w:hAnsi="Arial" w:cs="Arial"/>
          <w:bCs/>
          <w:i/>
        </w:rPr>
      </w:pPr>
    </w:p>
    <w:p w:rsidR="005243F1" w:rsidRPr="00F747A2" w:rsidRDefault="005243F1" w:rsidP="00513A5B">
      <w:pPr>
        <w:jc w:val="both"/>
        <w:rPr>
          <w:rFonts w:ascii="Arial" w:hAnsi="Arial" w:cs="Arial"/>
          <w:bCs/>
          <w:i/>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jc w:val="center"/>
        <w:rPr>
          <w:rFonts w:ascii="Arial" w:hAnsi="Arial" w:cs="Arial"/>
          <w:b/>
          <w:sz w:val="22"/>
          <w:szCs w:val="22"/>
        </w:rPr>
      </w:pPr>
      <w:r w:rsidRPr="00F747A2">
        <w:rPr>
          <w:rFonts w:ascii="Arial" w:hAnsi="Arial" w:cs="Arial"/>
          <w:b/>
          <w:bCs/>
        </w:rPr>
        <w:t>Oración</w:t>
      </w:r>
      <w:r w:rsidRPr="00F747A2">
        <w:rPr>
          <w:rFonts w:ascii="Arial" w:hAnsi="Arial" w:cs="Arial"/>
        </w:rPr>
        <w:br/>
      </w:r>
      <w:r w:rsidRPr="00F747A2">
        <w:rPr>
          <w:rFonts w:ascii="Arial" w:hAnsi="Arial" w:cs="Arial"/>
        </w:rPr>
        <w:br/>
        <w:t>Señor Jesús,</w:t>
      </w:r>
      <w:r w:rsidRPr="00F747A2">
        <w:rPr>
          <w:rFonts w:ascii="Arial" w:hAnsi="Arial" w:cs="Arial"/>
        </w:rPr>
        <w:br/>
        <w:t>te rogamos que levantes del polvo al mísero,</w:t>
      </w:r>
      <w:r w:rsidRPr="00F747A2">
        <w:rPr>
          <w:rFonts w:ascii="Arial" w:hAnsi="Arial" w:cs="Arial"/>
        </w:rPr>
        <w:br/>
        <w:t>levanta a los pobres de la inmundicia, hazlos sentar con los jefes del pueblo</w:t>
      </w:r>
      <w:r w:rsidRPr="00F747A2">
        <w:rPr>
          <w:rFonts w:ascii="Arial" w:hAnsi="Arial" w:cs="Arial"/>
        </w:rPr>
        <w:br/>
        <w:t>y asígnales un puesto de honor.</w:t>
      </w:r>
      <w:r w:rsidRPr="00F747A2">
        <w:rPr>
          <w:rFonts w:ascii="Arial" w:hAnsi="Arial" w:cs="Arial"/>
        </w:rPr>
        <w:br/>
        <w:t>Quiebra el arco de los fuertes y reviste a los débiles de vigor,</w:t>
      </w:r>
      <w:r w:rsidRPr="00F747A2">
        <w:rPr>
          <w:rFonts w:ascii="Arial" w:hAnsi="Arial" w:cs="Arial"/>
        </w:rPr>
        <w:br/>
        <w:t>porque sólo tú nos haces ricos precisamente con tu pobreza (cf. 1 S, 2,4-8; 2 Co 8,9). Amén.</w:t>
      </w:r>
      <w:r w:rsidRPr="00F747A2">
        <w:rPr>
          <w:rFonts w:ascii="Arial" w:hAnsi="Arial" w:cs="Arial"/>
        </w:rPr>
        <w:br/>
      </w:r>
      <w:r w:rsidRPr="00F747A2">
        <w:rPr>
          <w:rFonts w:ascii="Arial" w:hAnsi="Arial" w:cs="Arial"/>
        </w:rPr>
        <w:br/>
      </w: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JUEVES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jc w:val="right"/>
        <w:rPr>
          <w:rFonts w:ascii="Arial" w:hAnsi="Arial" w:cs="Arial"/>
          <w:b/>
          <w:sz w:val="22"/>
          <w:szCs w:val="22"/>
        </w:rPr>
      </w:pPr>
    </w:p>
    <w:p w:rsidR="005243F1" w:rsidRPr="00F747A2" w:rsidRDefault="005243F1" w:rsidP="00513A5B">
      <w:pPr>
        <w:pStyle w:val="style143"/>
        <w:spacing w:line="360" w:lineRule="atLeast"/>
        <w:rPr>
          <w:rFonts w:ascii="Arial" w:hAnsi="Arial" w:cs="Arial"/>
          <w:b/>
        </w:rPr>
      </w:pPr>
      <w:r w:rsidRPr="00F747A2">
        <w:rPr>
          <w:rFonts w:ascii="Arial" w:hAnsi="Arial" w:cs="Arial"/>
          <w:b/>
        </w:rPr>
        <w:t xml:space="preserve">Lectura del Evangelio según San Marcos 10,28-31 </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Los discípulos se encuentran inquietos por las palabras de Jesús, posiblemente están desconcertados de la radicalidad de su llamada y han probado en carne propia las dificultades de asumir su camino. La acumulación de la riqueza en cuanto manifestación de la injusticia y la insolidaridad son contrarias al evangelio.</w:t>
      </w:r>
    </w:p>
    <w:p w:rsidR="005243F1" w:rsidRPr="00F747A2" w:rsidRDefault="005243F1" w:rsidP="00513A5B">
      <w:pPr>
        <w:jc w:val="both"/>
        <w:rPr>
          <w:rFonts w:ascii="Arial" w:hAnsi="Arial" w:cs="Arial"/>
          <w:bCs/>
          <w:i/>
        </w:rPr>
      </w:pPr>
      <w:r w:rsidRPr="00F747A2">
        <w:rPr>
          <w:rFonts w:ascii="Arial" w:hAnsi="Arial" w:cs="Arial"/>
          <w:bCs/>
          <w:i/>
        </w:rPr>
        <w:br/>
        <w:t>Pedro recuerda entonces el esfuerzo con que seguramente cada uno de ellos dejó todo por estar con él y formar parte de su grupo. Pedro mira hacia atrás y ve, por encima de las confusiones, de las resistencias para comprender el camino del Maestro, el esfuerzo sincero y generoso de quienes han ido compartido la vida con él. La solidaridad fue el signo característico de las primeras comunidades cristianas, de modo que quienes asumieron el riesgo de la persecución y el martirio por Jesús, encontraron siempre en cada comunidad cristiana un espacio de acogida, seguridad y salvación. Cada "casa" estuvo abierta siempre a los hermanos y hermanas, especialmente en las épocas más duras de persecución y pobreza.</w:t>
      </w:r>
    </w:p>
    <w:p w:rsidR="005243F1" w:rsidRPr="00F747A2" w:rsidRDefault="005243F1" w:rsidP="00513A5B">
      <w:pPr>
        <w:jc w:val="both"/>
        <w:rPr>
          <w:rFonts w:ascii="Arial" w:hAnsi="Arial" w:cs="Arial"/>
          <w:bCs/>
          <w:i/>
        </w:rPr>
      </w:pPr>
      <w:r w:rsidRPr="00F747A2">
        <w:rPr>
          <w:rFonts w:ascii="Arial" w:hAnsi="Arial" w:cs="Arial"/>
          <w:bCs/>
          <w:i/>
        </w:rPr>
        <w:br/>
        <w:t>Así cada comunidad cristiana ha de ser un espacio de acogida, servicio y fraternidad, en donde se comparte la mesa y la vida, en donde se construyen nuevas relaciones humanas basadas en el servicio, el compartir fraterno, la justicia y la solidaridad. Sólo así las iglesias serán siempre un signo vivo y eficaz del Evangelio.</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jc w:val="center"/>
        <w:rPr>
          <w:rFonts w:ascii="Arial" w:hAnsi="Arial" w:cs="Arial"/>
        </w:rPr>
      </w:pPr>
      <w:r w:rsidRPr="00F747A2">
        <w:rPr>
          <w:rFonts w:ascii="Arial" w:hAnsi="Arial" w:cs="Arial"/>
          <w:b/>
          <w:bCs/>
        </w:rPr>
        <w:t>Oración</w:t>
      </w:r>
      <w:r w:rsidRPr="00F747A2">
        <w:rPr>
          <w:rFonts w:ascii="Arial" w:hAnsi="Arial" w:cs="Arial"/>
        </w:rPr>
        <w:br/>
      </w:r>
      <w:r w:rsidRPr="00F747A2">
        <w:rPr>
          <w:rFonts w:ascii="Arial" w:hAnsi="Arial" w:cs="Arial"/>
        </w:rPr>
        <w:br/>
        <w:t>Señor Jesús,</w:t>
      </w:r>
      <w:r w:rsidRPr="00F747A2">
        <w:rPr>
          <w:rFonts w:ascii="Arial" w:hAnsi="Arial" w:cs="Arial"/>
        </w:rPr>
        <w:br/>
        <w:t>queremos volver a ser inocentes como niños,</w:t>
      </w:r>
      <w:r w:rsidRPr="00F747A2">
        <w:rPr>
          <w:rFonts w:ascii="Arial" w:hAnsi="Arial" w:cs="Arial"/>
        </w:rPr>
        <w:br/>
        <w:t>para poder entrar en el reino de los cielos,</w:t>
      </w:r>
      <w:r w:rsidRPr="00F747A2">
        <w:rPr>
          <w:rFonts w:ascii="Arial" w:hAnsi="Arial" w:cs="Arial"/>
        </w:rPr>
        <w:br/>
        <w:t>purificados de nuestra suciedad y de nuestros ídolos.</w:t>
      </w:r>
      <w:r w:rsidRPr="00F747A2">
        <w:rPr>
          <w:rFonts w:ascii="Arial" w:hAnsi="Arial" w:cs="Arial"/>
        </w:rPr>
        <w:br/>
        <w:t>Retira de nuestro pecho el corazón de piedra de las divisiones,</w:t>
      </w:r>
      <w:r w:rsidRPr="00F747A2">
        <w:rPr>
          <w:rFonts w:ascii="Arial" w:hAnsi="Arial" w:cs="Arial"/>
        </w:rPr>
        <w:br/>
        <w:t>que hacen a tu Iglesia poco creíble.</w:t>
      </w:r>
      <w:r w:rsidRPr="00F747A2">
        <w:rPr>
          <w:rFonts w:ascii="Arial" w:hAnsi="Arial" w:cs="Arial"/>
        </w:rPr>
        <w:br/>
        <w:t>Danos un corazón nuevo y un espíritu nuevo,</w:t>
      </w:r>
      <w:r w:rsidRPr="00F747A2">
        <w:rPr>
          <w:rFonts w:ascii="Arial" w:hAnsi="Arial" w:cs="Arial"/>
        </w:rPr>
        <w:br/>
        <w:t>para vivir según tus preceptos</w:t>
      </w:r>
      <w:r w:rsidRPr="00F747A2">
        <w:rPr>
          <w:rFonts w:ascii="Arial" w:hAnsi="Arial" w:cs="Arial"/>
        </w:rPr>
        <w:br/>
        <w:t>y observar y poner en práctica tus leyes. Amén.</w:t>
      </w:r>
      <w:r w:rsidRPr="00F747A2">
        <w:rPr>
          <w:rFonts w:ascii="Arial" w:hAnsi="Arial" w:cs="Arial"/>
        </w:rPr>
        <w:br/>
      </w:r>
    </w:p>
    <w:p w:rsidR="005243F1" w:rsidRPr="00F747A2" w:rsidRDefault="005243F1" w:rsidP="00513A5B">
      <w:pPr>
        <w:ind w:left="170"/>
        <w:jc w:val="right"/>
        <w:rPr>
          <w:rFonts w:ascii="Arial" w:hAnsi="Arial" w:cs="Arial"/>
          <w:b/>
          <w:sz w:val="22"/>
          <w:szCs w:val="22"/>
        </w:rPr>
      </w:pPr>
    </w:p>
    <w:p w:rsidR="005243F1" w:rsidRPr="00F747A2" w:rsidRDefault="005243F1" w:rsidP="00513A5B">
      <w:pPr>
        <w:ind w:left="170"/>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VIERNES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jc w:val="right"/>
        <w:rPr>
          <w:rFonts w:ascii="Arial" w:hAnsi="Arial" w:cs="Arial"/>
          <w:b/>
          <w:sz w:val="22"/>
          <w:szCs w:val="22"/>
        </w:rPr>
      </w:pP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10,32-45</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El Evangelio de hoy se enmarca en el camino hacia Jerusalén. Se trata no tanto de un camino geográfico sino simbólico: camino hacia la Pascua... de muerte-resurrección. Y en este contexto de camino-pascual se enmarca el seguimiento de Jesús. Marcos subraya de manera gradual e incisiva, a modo de denuncia profética, la incapacidad de los doce para comprender. Y surgen comentarios, actitudes, estilos de vida que distan grandemente de lo que predica. Podríamos entonces decir parafraseando una frase de San Agustín: "cuando no se vive lo que se predica, se termina predicando lo que se vive". Sabemos por la historia que la Iglesia siempre ha sentido la tentación de asemejarse a la sociedad civil (estilos, estructuras, criterios, formas); era en el principio la idea del "reino" que tenían los discípulos de Jesús. Una idea que chocó violentamente con el escándalo de la cruz. Era necesaria la crisis para que surgiera una nueva conciencia e identidad. Hay quien está dispuesto a sacrificarse (beber el cáliz - bautizarse) con tal de lograr un puesto; pero Jesús despacha inmediatamente la propuesta porque nada tiene que ver con la teología de la gratuidad. Y aprovecha para darles la gran lección del Hijo del hombre y el propósito de su venida al mundo. Después de la crisis (la muerte de Jesús), y a la luz de la Pascua, comenzará a hablarse de una comunidad fraterna, con un solo corazón y una sola alma, en la que nadie pasaba necesidad, y todo lo ponían en común. Comunidad unánime en la predicación de los apóstoles, la fracción del pan, en la oración.... Hoy tendríamos que plantearnos: ¿Será necesario pasar por la crisis, para lograr entender la propuesta de Jesús?.</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ind w:left="170"/>
        <w:jc w:val="center"/>
        <w:rPr>
          <w:rFonts w:ascii="Arial" w:hAnsi="Arial" w:cs="Arial"/>
        </w:rPr>
      </w:pPr>
      <w:r w:rsidRPr="00F747A2">
        <w:rPr>
          <w:rFonts w:ascii="Arial" w:hAnsi="Arial" w:cs="Arial"/>
          <w:b/>
          <w:bCs/>
        </w:rPr>
        <w:t>Oración</w:t>
      </w:r>
      <w:r w:rsidRPr="00F747A2">
        <w:rPr>
          <w:rFonts w:ascii="Arial" w:hAnsi="Arial" w:cs="Arial"/>
        </w:rPr>
        <w:br/>
      </w:r>
      <w:r w:rsidRPr="00F747A2">
        <w:rPr>
          <w:rFonts w:ascii="Arial" w:hAnsi="Arial" w:cs="Arial"/>
        </w:rPr>
        <w:br/>
        <w:t>Señor Jesús,</w:t>
      </w:r>
      <w:r w:rsidRPr="00F747A2">
        <w:rPr>
          <w:rFonts w:ascii="Arial" w:hAnsi="Arial" w:cs="Arial"/>
        </w:rPr>
        <w:br/>
        <w:t>no te alejes de mí,</w:t>
      </w:r>
      <w:r w:rsidRPr="00F747A2">
        <w:rPr>
          <w:rFonts w:ascii="Arial" w:hAnsi="Arial" w:cs="Arial"/>
        </w:rPr>
        <w:br/>
        <w:t>siéntate en mi lecho de dolor y hazme compañía.</w:t>
      </w:r>
      <w:r w:rsidRPr="00F747A2">
        <w:rPr>
          <w:rFonts w:ascii="Arial" w:hAnsi="Arial" w:cs="Arial"/>
        </w:rPr>
        <w:br/>
        <w:t>No me dejes solo, tiende tu mano y levántame.</w:t>
      </w:r>
      <w:r w:rsidRPr="00F747A2">
        <w:rPr>
          <w:rFonts w:ascii="Arial" w:hAnsi="Arial" w:cs="Arial"/>
        </w:rPr>
        <w:br/>
        <w:t>Yo creo que tú eres el Amor,</w:t>
      </w:r>
      <w:r w:rsidRPr="00F747A2">
        <w:rPr>
          <w:rFonts w:ascii="Arial" w:hAnsi="Arial" w:cs="Arial"/>
        </w:rPr>
        <w:br/>
        <w:t>y creo que tu voluntad es la expresión de tu amor;</w:t>
      </w:r>
      <w:r w:rsidRPr="00F747A2">
        <w:rPr>
          <w:rFonts w:ascii="Arial" w:hAnsi="Arial" w:cs="Arial"/>
        </w:rPr>
        <w:br/>
        <w:t>por eso me encomiendo a tu voluntad,</w:t>
      </w:r>
      <w:r w:rsidRPr="00F747A2">
        <w:rPr>
          <w:rFonts w:ascii="Arial" w:hAnsi="Arial" w:cs="Arial"/>
        </w:rPr>
        <w:br/>
        <w:t>porque me confío a tu amor. Amén.</w:t>
      </w:r>
      <w:r w:rsidRPr="00F747A2">
        <w:rPr>
          <w:rFonts w:ascii="Arial" w:hAnsi="Arial" w:cs="Arial"/>
        </w:rPr>
        <w:br/>
      </w: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SABADO</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jc w:val="right"/>
        <w:rPr>
          <w:rFonts w:ascii="Arial" w:hAnsi="Arial" w:cs="Arial"/>
          <w:b/>
          <w:sz w:val="22"/>
          <w:szCs w:val="22"/>
        </w:rPr>
      </w:pPr>
    </w:p>
    <w:p w:rsidR="005243F1" w:rsidRPr="00F747A2" w:rsidRDefault="005243F1" w:rsidP="00513A5B">
      <w:pPr>
        <w:pStyle w:val="style143"/>
        <w:spacing w:line="360" w:lineRule="atLeast"/>
        <w:rPr>
          <w:rFonts w:ascii="Arial" w:hAnsi="Arial" w:cs="Arial"/>
          <w:b/>
        </w:rPr>
      </w:pPr>
      <w:r w:rsidRPr="00F747A2">
        <w:rPr>
          <w:rFonts w:ascii="Arial" w:hAnsi="Arial" w:cs="Arial"/>
          <w:b/>
        </w:rPr>
        <w:t xml:space="preserve">Lectura del Evangelio según San Marcos 10,46-52 </w:t>
      </w:r>
    </w:p>
    <w:p w:rsidR="005243F1" w:rsidRPr="00F747A2" w:rsidRDefault="005243F1" w:rsidP="00513A5B">
      <w:pPr>
        <w:jc w:val="both"/>
        <w:rPr>
          <w:rFonts w:ascii="Arial" w:hAnsi="Arial" w:cs="Arial"/>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r>
      <w:r w:rsidRPr="00F747A2">
        <w:rPr>
          <w:rFonts w:ascii="Arial" w:hAnsi="Arial" w:cs="Arial"/>
          <w:i/>
        </w:rPr>
        <w:t>El evangelio de san Marcos nos trae un episodio que tiene un dato interesante con respecto a otros milagros obrados por Jesús. Se refiere a la actitud de aquel ciego de nacimiento llamado Bartimeo. Él sale en búsqueda de Jesús desde la realidad en la que se encuentra, sin importarle el rechazo del que iba a ser víctima por parte de aquéllos que también iban con el Maestro, pero que desde su propia visión miope le mandarían que mejor se callara. No se dejó vencer por este primer momento, y continuó en su búsqueda, hasta que llamó la atención de tal manera que el mismo Jesús lo llamó. Y lo demás ya sabemos cómo termina.</w:t>
      </w:r>
    </w:p>
    <w:p w:rsidR="005243F1" w:rsidRPr="00F747A2" w:rsidRDefault="005243F1" w:rsidP="00513A5B">
      <w:pPr>
        <w:jc w:val="both"/>
        <w:rPr>
          <w:rFonts w:ascii="Arial" w:hAnsi="Arial" w:cs="Arial"/>
          <w:i/>
        </w:rPr>
      </w:pPr>
    </w:p>
    <w:p w:rsidR="005243F1" w:rsidRPr="00F747A2" w:rsidRDefault="005243F1" w:rsidP="00513A5B">
      <w:pPr>
        <w:jc w:val="both"/>
        <w:rPr>
          <w:rFonts w:ascii="Arial" w:hAnsi="Arial" w:cs="Arial"/>
          <w:i/>
        </w:rPr>
      </w:pPr>
      <w:r w:rsidRPr="00F747A2">
        <w:rPr>
          <w:rFonts w:ascii="Arial" w:hAnsi="Arial" w:cs="Arial"/>
          <w:i/>
        </w:rPr>
        <w:t xml:space="preserve">En la vida solemos enfrentarnos a momentos en que buscamos ansiosamente a Dios porque se deja ver y sentir a otros en milagros y acciones notables. Sin embargo sentimos el rechazo de aquéllos que, sin ser capaces de ponerse en nuestra realidad, se nos cruzan en el camino como verdaderos obstáculos. Pero es ahí donde, como Bartimeo, hemos de ser aun mucho más fuertes en nuestro empeño, no dejándonos vencer por las dificultades que se interpongan en nuestro seguimiento y búsqueda de Jesús. La recompensa será, sin duda, la presencia del rostro paternal y maternal del Dios vivo y actuante en nuestra historia, que nos hará ¡ver! como nunca antes en nuestra vida. </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jc w:val="right"/>
        <w:rPr>
          <w:rFonts w:ascii="Arial" w:hAnsi="Arial" w:cs="Arial"/>
          <w:b/>
          <w:sz w:val="22"/>
          <w:szCs w:val="22"/>
        </w:rPr>
      </w:pPr>
    </w:p>
    <w:p w:rsidR="005243F1" w:rsidRPr="00F747A2" w:rsidRDefault="005243F1" w:rsidP="00513A5B">
      <w:pPr>
        <w:jc w:val="center"/>
        <w:rPr>
          <w:rFonts w:ascii="Arial" w:hAnsi="Arial" w:cs="Arial"/>
          <w:sz w:val="22"/>
          <w:szCs w:val="22"/>
        </w:rPr>
      </w:pPr>
      <w:r w:rsidRPr="00F747A2">
        <w:rPr>
          <w:rFonts w:ascii="Arial" w:hAnsi="Arial" w:cs="Arial"/>
          <w:b/>
          <w:bCs/>
        </w:rPr>
        <w:t>Oración</w:t>
      </w:r>
      <w:r w:rsidRPr="00F747A2">
        <w:rPr>
          <w:rFonts w:ascii="Arial" w:hAnsi="Arial" w:cs="Arial"/>
        </w:rPr>
        <w:br/>
      </w:r>
      <w:r w:rsidRPr="00F747A2">
        <w:rPr>
          <w:rFonts w:ascii="Arial" w:hAnsi="Arial" w:cs="Arial"/>
        </w:rPr>
        <w:br/>
        <w:t>Oh Dios, que en la pasión de Cristo nuestro Señor,</w:t>
      </w:r>
      <w:r w:rsidRPr="00F747A2">
        <w:rPr>
          <w:rFonts w:ascii="Arial" w:hAnsi="Arial" w:cs="Arial"/>
        </w:rPr>
        <w:br/>
        <w:t>nos has liberado de la muerte, heredad del antiguo pecado,</w:t>
      </w:r>
      <w:r w:rsidRPr="00F747A2">
        <w:rPr>
          <w:rFonts w:ascii="Arial" w:hAnsi="Arial" w:cs="Arial"/>
        </w:rPr>
        <w:br/>
        <w:t>transmitida a todo el género humano,</w:t>
      </w:r>
      <w:r w:rsidRPr="00F747A2">
        <w:rPr>
          <w:rFonts w:ascii="Arial" w:hAnsi="Arial" w:cs="Arial"/>
        </w:rPr>
        <w:br/>
        <w:t>renuévanos a imagen de tu Hijo;</w:t>
      </w:r>
      <w:r w:rsidRPr="00F747A2">
        <w:rPr>
          <w:rFonts w:ascii="Arial" w:hAnsi="Arial" w:cs="Arial"/>
        </w:rPr>
        <w:br/>
        <w:t>y, así como hemos llevado en nosotros por nacimiento</w:t>
      </w:r>
      <w:r w:rsidRPr="00F747A2">
        <w:rPr>
          <w:rFonts w:ascii="Arial" w:hAnsi="Arial" w:cs="Arial"/>
        </w:rPr>
        <w:br/>
        <w:t>la imagen del hombre terrenal,</w:t>
      </w:r>
      <w:r w:rsidRPr="00F747A2">
        <w:rPr>
          <w:rFonts w:ascii="Arial" w:hAnsi="Arial" w:cs="Arial"/>
        </w:rPr>
        <w:br/>
        <w:t>haz que, por la acción de tu Espíritu,</w:t>
      </w:r>
      <w:r w:rsidRPr="00F747A2">
        <w:rPr>
          <w:rFonts w:ascii="Arial" w:hAnsi="Arial" w:cs="Arial"/>
        </w:rPr>
        <w:br/>
        <w:t>llevemos la imagen del hombre celestial.</w:t>
      </w:r>
      <w:r w:rsidRPr="00F747A2">
        <w:rPr>
          <w:rFonts w:ascii="Arial" w:hAnsi="Arial" w:cs="Arial"/>
        </w:rPr>
        <w:br/>
        <w:t>Por Cristo nuestro Señor. Amén.</w:t>
      </w:r>
      <w:r w:rsidRPr="00F747A2">
        <w:rPr>
          <w:rFonts w:ascii="Arial" w:hAnsi="Arial" w:cs="Arial"/>
        </w:rPr>
        <w:br/>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DOMINGO</w:t>
      </w:r>
    </w:p>
    <w:p w:rsidR="005243F1" w:rsidRPr="00F747A2" w:rsidRDefault="005243F1" w:rsidP="00513A5B">
      <w:pPr>
        <w:rPr>
          <w:rFonts w:ascii="Arial" w:hAnsi="Arial" w:cs="Arial"/>
          <w:b/>
          <w:sz w:val="22"/>
          <w:szCs w:val="22"/>
          <w:u w:val="single"/>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11,12-26</w:t>
      </w:r>
    </w:p>
    <w:p w:rsidR="005243F1" w:rsidRPr="00F747A2" w:rsidRDefault="005243F1" w:rsidP="00513A5B">
      <w:pPr>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La higuera estéril y la purificación del templo son dos gestos (acciones) simbólicas que expresan la orientación profética del Evangelio de hoy. Se trata de una denuncia firme y definitiva. La acusación radica en la esterilidad del pueblo (sobre todo de sus dirigentes) y el culto vacío sin referencia a la vida. Ambos gestos (higuera-templo), nos sirven hoy de examen de conciencia o revisión de vida. La higuera no tenía frutos. Por eso es juzgada. "El árbol que no da fruto es cortado y echado al fuego"...(Mt 3, 10) "y todo sarmiento que da fruto, yo lo podo para que dé más fruto" (Jn 15, 2). "Esterilidad" y "fruto" son los extremos de la imagen en cuestión. ¿En cuál de estos dos nos encontramos?... No se trata tampoco de cualquier clase de fruto, porque como dice el profeta Isaías, el dueño de la viña "esperó que diese uvas, pero dio agraces (uvas amargas)" (Is 5). La esterilidad puede tener raíces muy profundas. La esterilidad es pecado, falta de fe, muerte, negación del proyecto de Dios, etc. Y en nuestro mundo hay que identificar con nombre y apellido las esterilidades que impiden que la vida germine. El templo, por su parte era considerado el centro de la vida religiosa, política y económica del pueblo de Israel. La purificación de templo revela la corrupción del mismo... de casa de oración la convirtieron en una cueva de ladrones. Cuando el templo (=la oración, el culto) se desvincula de la vida... y no surte su efecto en la cotidianidad, cuando no da frutos de justicia y caridad en nuestras sociedades y en nuestro mundo, entonces conviene que caiga y se derrumbe (se purifique), este culto no tiene valor, está vacío.</w:t>
      </w:r>
    </w:p>
    <w:p w:rsidR="005243F1" w:rsidRPr="00F747A2" w:rsidRDefault="005243F1" w:rsidP="00513A5B">
      <w:pPr>
        <w:jc w:val="right"/>
        <w:rPr>
          <w:rFonts w:ascii="Arial" w:hAnsi="Arial" w:cs="Arial"/>
          <w:b/>
          <w:i/>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widowControl w:val="0"/>
        <w:autoSpaceDE w:val="0"/>
        <w:autoSpaceDN w:val="0"/>
        <w:adjustRightInd w:val="0"/>
        <w:jc w:val="center"/>
        <w:rPr>
          <w:rFonts w:ascii="Arial" w:hAnsi="Arial" w:cs="Arial"/>
          <w:iCs/>
          <w:spacing w:val="1"/>
        </w:rPr>
      </w:pPr>
      <w:r w:rsidRPr="00F747A2">
        <w:rPr>
          <w:rFonts w:ascii="Arial" w:hAnsi="Arial" w:cs="Arial"/>
          <w:b/>
          <w:bCs/>
        </w:rPr>
        <w:t>Oración</w:t>
      </w:r>
      <w:r w:rsidRPr="00F747A2">
        <w:rPr>
          <w:rFonts w:ascii="Arial" w:hAnsi="Arial" w:cs="Arial"/>
        </w:rPr>
        <w:br/>
      </w:r>
      <w:r w:rsidRPr="00F747A2">
        <w:rPr>
          <w:rFonts w:ascii="Arial" w:hAnsi="Arial" w:cs="Arial"/>
        </w:rPr>
        <w:br/>
        <w:t>Oh, Virgen de los Dolores,</w:t>
      </w:r>
      <w:r w:rsidRPr="00F747A2">
        <w:rPr>
          <w:rFonts w:ascii="Arial" w:hAnsi="Arial" w:cs="Arial"/>
        </w:rPr>
        <w:br/>
        <w:t>que en nuestros santuarios nos muestras tu rostro de luz,</w:t>
      </w:r>
      <w:r w:rsidRPr="00F747A2">
        <w:rPr>
          <w:rFonts w:ascii="Arial" w:hAnsi="Arial" w:cs="Arial"/>
        </w:rPr>
        <w:br/>
        <w:t>mientras que con los ojos hacia el cielo</w:t>
      </w:r>
      <w:r w:rsidRPr="00F747A2">
        <w:rPr>
          <w:rFonts w:ascii="Arial" w:hAnsi="Arial" w:cs="Arial"/>
        </w:rPr>
        <w:br/>
        <w:t>y las manos abiertas</w:t>
      </w:r>
      <w:r w:rsidRPr="00F747A2">
        <w:rPr>
          <w:rFonts w:ascii="Arial" w:hAnsi="Arial" w:cs="Arial"/>
        </w:rPr>
        <w:br/>
        <w:t>ofreces al Padre un signo de ofrenda sacerdotal,</w:t>
      </w:r>
      <w:r w:rsidRPr="00F747A2">
        <w:rPr>
          <w:rFonts w:ascii="Arial" w:hAnsi="Arial" w:cs="Arial"/>
        </w:rPr>
        <w:br/>
        <w:t>la víctima redentora de tu Hijo Jesús.</w:t>
      </w:r>
      <w:r w:rsidRPr="00F747A2">
        <w:rPr>
          <w:rFonts w:ascii="Arial" w:hAnsi="Arial" w:cs="Arial"/>
        </w:rPr>
        <w:br/>
        <w:t>Muéstranos la dulzura del último fiel abrazo</w:t>
      </w:r>
      <w:r w:rsidRPr="00F747A2">
        <w:rPr>
          <w:rFonts w:ascii="Arial" w:hAnsi="Arial" w:cs="Arial"/>
        </w:rPr>
        <w:br/>
        <w:t>y danos tu maternal consuelo,</w:t>
      </w:r>
      <w:r w:rsidRPr="00F747A2">
        <w:rPr>
          <w:rFonts w:ascii="Arial" w:hAnsi="Arial" w:cs="Arial"/>
        </w:rPr>
        <w:br/>
        <w:t>para que el dolor cotidiano</w:t>
      </w:r>
      <w:r w:rsidRPr="00F747A2">
        <w:rPr>
          <w:rFonts w:ascii="Arial" w:hAnsi="Arial" w:cs="Arial"/>
        </w:rPr>
        <w:br/>
        <w:t>nunca apague la esperanza de vida más allá de la muerte. Amén.</w:t>
      </w:r>
      <w:r w:rsidRPr="00F747A2">
        <w:rPr>
          <w:rFonts w:ascii="Arial" w:hAnsi="Arial" w:cs="Arial"/>
        </w:rPr>
        <w:br/>
      </w:r>
      <w:r w:rsidRPr="00F747A2">
        <w:rPr>
          <w:rFonts w:ascii="Arial" w:hAnsi="Arial" w:cs="Arial"/>
        </w:rPr>
        <w:br/>
      </w:r>
    </w:p>
    <w:p w:rsidR="005243F1" w:rsidRPr="00F747A2" w:rsidRDefault="005243F1" w:rsidP="00513A5B">
      <w:pPr>
        <w:widowControl w:val="0"/>
        <w:autoSpaceDE w:val="0"/>
        <w:autoSpaceDN w:val="0"/>
        <w:adjustRightInd w:val="0"/>
        <w:jc w:val="center"/>
        <w:rPr>
          <w:rFonts w:ascii="Arial" w:hAnsi="Arial" w:cs="Arial"/>
          <w:b/>
          <w:iCs/>
          <w:spacing w:val="1"/>
          <w:u w:val="single"/>
        </w:rPr>
      </w:pPr>
    </w:p>
    <w:p w:rsidR="005243F1" w:rsidRPr="00F747A2" w:rsidRDefault="005243F1" w:rsidP="00513A5B">
      <w:pPr>
        <w:widowControl w:val="0"/>
        <w:autoSpaceDE w:val="0"/>
        <w:autoSpaceDN w:val="0"/>
        <w:adjustRightInd w:val="0"/>
        <w:jc w:val="center"/>
        <w:rPr>
          <w:rFonts w:ascii="Arial" w:hAnsi="Arial" w:cs="Arial"/>
          <w:b/>
          <w:iCs/>
          <w:spacing w:val="1"/>
          <w:u w:val="single"/>
        </w:rPr>
      </w:pPr>
    </w:p>
    <w:p w:rsidR="005243F1" w:rsidRPr="00F747A2" w:rsidRDefault="005243F1" w:rsidP="00513A5B">
      <w:pPr>
        <w:widowControl w:val="0"/>
        <w:autoSpaceDE w:val="0"/>
        <w:autoSpaceDN w:val="0"/>
        <w:adjustRightInd w:val="0"/>
        <w:jc w:val="both"/>
        <w:rPr>
          <w:rFonts w:ascii="Arial" w:hAnsi="Arial" w:cs="Arial"/>
          <w:i/>
          <w:iCs/>
          <w:spacing w:val="1"/>
        </w:rPr>
      </w:pPr>
    </w:p>
    <w:p w:rsidR="005243F1" w:rsidRPr="00CE6DEB" w:rsidRDefault="005243F1" w:rsidP="00513A5B">
      <w:pPr>
        <w:widowControl w:val="0"/>
        <w:autoSpaceDE w:val="0"/>
        <w:autoSpaceDN w:val="0"/>
        <w:adjustRightInd w:val="0"/>
        <w:jc w:val="center"/>
        <w:rPr>
          <w:rFonts w:ascii="Arial" w:hAnsi="Arial" w:cs="Arial"/>
          <w:b/>
          <w:sz w:val="28"/>
          <w:szCs w:val="28"/>
          <w:u w:val="single"/>
        </w:rPr>
      </w:pPr>
      <w:r w:rsidRPr="00CE6DEB">
        <w:rPr>
          <w:rFonts w:ascii="Arial" w:hAnsi="Arial" w:cs="Arial"/>
          <w:b/>
          <w:sz w:val="28"/>
          <w:szCs w:val="28"/>
          <w:u w:val="single"/>
        </w:rPr>
        <w:t>CUARTA SEMANA</w:t>
      </w:r>
    </w:p>
    <w:p w:rsidR="005243F1" w:rsidRPr="00F747A2" w:rsidRDefault="005243F1" w:rsidP="00513A5B">
      <w:pPr>
        <w:widowControl w:val="0"/>
        <w:autoSpaceDE w:val="0"/>
        <w:autoSpaceDN w:val="0"/>
        <w:adjustRightInd w:val="0"/>
        <w:jc w:val="both"/>
        <w:rPr>
          <w:rFonts w:ascii="Arial" w:hAnsi="Arial" w:cs="Arial"/>
        </w:rPr>
      </w:pPr>
    </w:p>
    <w:p w:rsidR="005243F1" w:rsidRPr="00F747A2" w:rsidRDefault="005243F1" w:rsidP="00513A5B">
      <w:pPr>
        <w:numPr>
          <w:ilvl w:val="0"/>
          <w:numId w:val="4"/>
        </w:numPr>
        <w:spacing w:before="240" w:after="200" w:line="276" w:lineRule="auto"/>
        <w:jc w:val="both"/>
        <w:rPr>
          <w:rFonts w:ascii="Arial" w:hAnsi="Arial" w:cs="Arial"/>
          <w:b/>
        </w:rPr>
      </w:pPr>
      <w:r w:rsidRPr="00F747A2">
        <w:rPr>
          <w:rFonts w:ascii="Arial" w:hAnsi="Arial" w:cs="Arial"/>
          <w:b/>
        </w:rPr>
        <w:t>UNA PASTORAL PARROQUIAL MISERICORDIOSA</w:t>
      </w:r>
    </w:p>
    <w:p w:rsidR="005243F1" w:rsidRPr="00F747A2" w:rsidRDefault="005243F1" w:rsidP="00513A5B">
      <w:pPr>
        <w:numPr>
          <w:ilvl w:val="0"/>
          <w:numId w:val="9"/>
        </w:numPr>
        <w:spacing w:before="240" w:after="200" w:line="276" w:lineRule="auto"/>
        <w:jc w:val="both"/>
        <w:rPr>
          <w:rFonts w:ascii="Arial" w:hAnsi="Arial" w:cs="Arial"/>
          <w:b/>
        </w:rPr>
      </w:pPr>
      <w:r w:rsidRPr="00F747A2">
        <w:rPr>
          <w:rFonts w:ascii="Arial" w:hAnsi="Arial" w:cs="Arial"/>
          <w:b/>
        </w:rPr>
        <w:t>La pastoral parroquial es el ejercicio de la maternidad de la Iglesia: descubrir las entrañas maternas de la misericordia</w:t>
      </w:r>
    </w:p>
    <w:p w:rsidR="005243F1" w:rsidRPr="00F747A2" w:rsidRDefault="005243F1" w:rsidP="00513A5B">
      <w:pPr>
        <w:spacing w:before="240"/>
        <w:jc w:val="both"/>
        <w:rPr>
          <w:rFonts w:ascii="Arial" w:hAnsi="Arial" w:cs="Arial"/>
        </w:rPr>
      </w:pPr>
      <w:r w:rsidRPr="00F747A2">
        <w:rPr>
          <w:rFonts w:ascii="Arial" w:hAnsi="Arial" w:cs="Arial"/>
        </w:rPr>
        <w:tab/>
        <w:t xml:space="preserve">¡Qué bien lo expresaba el Papa a los Obispos brasileños!: “sobre la conversión pastoral – les decía - , quisiera recordar que </w:t>
      </w:r>
      <w:r w:rsidRPr="00F747A2">
        <w:rPr>
          <w:rFonts w:ascii="Arial" w:hAnsi="Arial" w:cs="Arial"/>
          <w:b/>
        </w:rPr>
        <w:t>«pastoral» no es otra cosa que el ejercicio de la maternidad de la Iglesia.</w:t>
      </w:r>
      <w:r w:rsidRPr="00F747A2">
        <w:rPr>
          <w:rFonts w:ascii="Arial" w:hAnsi="Arial" w:cs="Arial"/>
        </w:rPr>
        <w:t xml:space="preserve"> La Iglesia da a luz, amamanta, hace crecer, corrige, alimenta, lleva de la mano... Se requiere, pues, una Iglesia capaz de </w:t>
      </w:r>
      <w:r w:rsidRPr="00F747A2">
        <w:rPr>
          <w:rFonts w:ascii="Arial" w:hAnsi="Arial" w:cs="Arial"/>
          <w:b/>
        </w:rPr>
        <w:t>redescubrir las entrañas maternas de la misericordia</w:t>
      </w:r>
      <w:r w:rsidRPr="00F747A2">
        <w:rPr>
          <w:rFonts w:ascii="Arial" w:hAnsi="Arial" w:cs="Arial"/>
        </w:rPr>
        <w:t xml:space="preserve">. Sin la misericordia, poco se puede hacer hoy para insertarse en un mundo de «heridos», que necesitan comprensión, perdón y amor (27-7-13). </w:t>
      </w:r>
    </w:p>
    <w:p w:rsidR="005243F1" w:rsidRPr="00F747A2" w:rsidRDefault="005243F1" w:rsidP="00513A5B">
      <w:pPr>
        <w:spacing w:before="240"/>
        <w:jc w:val="both"/>
        <w:rPr>
          <w:rFonts w:ascii="Arial" w:hAnsi="Arial" w:cs="Arial"/>
          <w:lang w:val="es-ES_tradnl"/>
        </w:rPr>
      </w:pPr>
      <w:r w:rsidRPr="00F747A2">
        <w:rPr>
          <w:rFonts w:ascii="Arial" w:hAnsi="Arial" w:cs="Arial"/>
        </w:rPr>
        <w:tab/>
        <w:t>En este sentido, el Papa no tiene dudas. Desde bien pronto comenzó a compartirnos una visión de Iglesia, que tiene una realización muy especial en la tarea de la parroquia, por su cercanía y vida entre la gente: “v</w:t>
      </w:r>
      <w:r w:rsidRPr="00F747A2">
        <w:rPr>
          <w:rFonts w:ascii="Arial" w:hAnsi="Arial" w:cs="Arial"/>
          <w:lang w:val="es-ES_tradnl"/>
        </w:rPr>
        <w:t xml:space="preserve">eo con claridad  que </w:t>
      </w:r>
      <w:r w:rsidRPr="00F747A2">
        <w:rPr>
          <w:rFonts w:ascii="Arial" w:hAnsi="Arial" w:cs="Arial"/>
          <w:b/>
          <w:lang w:val="es-ES_tradnl"/>
        </w:rPr>
        <w:t>lo que la Iglesia necesita con mayor urgencia hoy es una capacidad de curar heridas</w:t>
      </w:r>
      <w:r w:rsidRPr="00F747A2">
        <w:rPr>
          <w:rFonts w:ascii="Arial" w:hAnsi="Arial" w:cs="Arial"/>
          <w:lang w:val="es-ES_tradnl"/>
        </w:rPr>
        <w:t xml:space="preserve"> y dar calor a los corazones de los fieles, </w:t>
      </w:r>
      <w:r w:rsidRPr="00F747A2">
        <w:rPr>
          <w:rFonts w:ascii="Arial" w:hAnsi="Arial" w:cs="Arial"/>
          <w:b/>
          <w:lang w:val="es-ES_tradnl"/>
        </w:rPr>
        <w:t>cercanía, proximidad</w:t>
      </w:r>
      <w:r w:rsidRPr="00F747A2">
        <w:rPr>
          <w:rFonts w:ascii="Arial" w:hAnsi="Arial" w:cs="Arial"/>
          <w:lang w:val="es-ES_tradnl"/>
        </w:rPr>
        <w:t>. Veo a la Iglesia como un hospital de campaña tras una batalla. ¡</w:t>
      </w:r>
      <w:r w:rsidRPr="00F747A2">
        <w:rPr>
          <w:rFonts w:ascii="Arial" w:hAnsi="Arial" w:cs="Arial"/>
          <w:b/>
          <w:lang w:val="es-ES_tradnl"/>
        </w:rPr>
        <w:t>Qué inútil es preguntarle a un herido si tiene altos el colesterol o el azúcar</w:t>
      </w:r>
      <w:r w:rsidRPr="00F747A2">
        <w:rPr>
          <w:rFonts w:ascii="Arial" w:hAnsi="Arial" w:cs="Arial"/>
          <w:lang w:val="es-ES_tradnl"/>
        </w:rPr>
        <w:t xml:space="preserve">! Hay que curarle las heridas. Ya hablaremos luego del resto. Curar heridas, curar heridas... Y hay </w:t>
      </w:r>
      <w:r w:rsidRPr="00F747A2">
        <w:rPr>
          <w:rFonts w:ascii="Arial" w:hAnsi="Arial" w:cs="Arial"/>
          <w:b/>
          <w:lang w:val="es-ES_tradnl"/>
        </w:rPr>
        <w:t>que comenzar por lo más elemental</w:t>
      </w:r>
      <w:r w:rsidRPr="00F747A2">
        <w:rPr>
          <w:rFonts w:ascii="Arial" w:hAnsi="Arial" w:cs="Arial"/>
          <w:lang w:val="es-ES_tradnl"/>
        </w:rPr>
        <w:t>” (Entrevista. Civiltá Cattolica, 19.9.13).</w:t>
      </w:r>
    </w:p>
    <w:p w:rsidR="005243F1" w:rsidRPr="00F747A2" w:rsidRDefault="005243F1" w:rsidP="00513A5B">
      <w:pPr>
        <w:numPr>
          <w:ilvl w:val="0"/>
          <w:numId w:val="9"/>
        </w:numPr>
        <w:spacing w:before="240" w:after="200" w:line="276" w:lineRule="auto"/>
        <w:jc w:val="both"/>
        <w:rPr>
          <w:rFonts w:ascii="Arial" w:hAnsi="Arial" w:cs="Arial"/>
          <w:b/>
          <w:lang w:val="es-ES_tradnl"/>
        </w:rPr>
      </w:pPr>
      <w:r w:rsidRPr="00F747A2">
        <w:rPr>
          <w:rFonts w:ascii="Arial" w:hAnsi="Arial" w:cs="Arial"/>
          <w:b/>
          <w:lang w:val="es-ES_tradnl"/>
        </w:rPr>
        <w:t>Las obras de misericordia y el “estilo” misericordioso de la Parroquia</w:t>
      </w:r>
    </w:p>
    <w:p w:rsidR="005243F1" w:rsidRPr="00F747A2" w:rsidRDefault="005243F1" w:rsidP="00513A5B">
      <w:pPr>
        <w:spacing w:before="240"/>
        <w:jc w:val="both"/>
        <w:rPr>
          <w:rFonts w:ascii="Arial" w:hAnsi="Arial" w:cs="Arial"/>
        </w:rPr>
      </w:pPr>
      <w:r w:rsidRPr="00F747A2">
        <w:rPr>
          <w:rFonts w:ascii="Arial" w:hAnsi="Arial" w:cs="Arial"/>
          <w:lang w:val="es-ES_tradnl"/>
        </w:rPr>
        <w:t xml:space="preserve">Este es el contexto en el que insiste el Papa en las obras de misericordia. Es importante recordar el arraigo cristológico que el Papa les asigna: </w:t>
      </w:r>
      <w:r w:rsidRPr="00F747A2">
        <w:rPr>
          <w:rFonts w:ascii="Arial" w:hAnsi="Arial" w:cs="Arial"/>
        </w:rPr>
        <w:t>“en el hermano – nos dice - “está la</w:t>
      </w:r>
      <w:r w:rsidRPr="00F747A2">
        <w:rPr>
          <w:rFonts w:ascii="Arial" w:hAnsi="Arial" w:cs="Arial"/>
          <w:b/>
        </w:rPr>
        <w:t xml:space="preserve"> permanente prolongación de la Encarnación,</w:t>
      </w:r>
      <w:r w:rsidRPr="00F747A2">
        <w:rPr>
          <w:rFonts w:ascii="Arial" w:hAnsi="Arial" w:cs="Arial"/>
        </w:rPr>
        <w:t xml:space="preserve"> para cada uno de nosotros”… Y las obras de misericordia lo que expresan es “la </w:t>
      </w:r>
      <w:r w:rsidRPr="00F747A2">
        <w:rPr>
          <w:rFonts w:ascii="Arial" w:hAnsi="Arial" w:cs="Arial"/>
          <w:b/>
        </w:rPr>
        <w:t>absoluta prioridad de la «salida de uno mismo hacia el hermano</w:t>
      </w:r>
      <w:r w:rsidRPr="00F747A2">
        <w:rPr>
          <w:rFonts w:ascii="Arial" w:hAnsi="Arial" w:cs="Arial"/>
        </w:rPr>
        <w:t xml:space="preserve">» (EG, 179). “Salir hacia el hermano” no es algo opcional en la vida cristiana. Se trata de una “prioridad absoluta”. Lo que le lleva a una afirmación que es preciso tener muy clara en la pastoral parroquial: “así como la Iglesia es misionera por naturaleza, también brota ineludiblemente de esa naturaleza </w:t>
      </w:r>
      <w:r w:rsidRPr="00F747A2">
        <w:rPr>
          <w:rFonts w:ascii="Arial" w:hAnsi="Arial" w:cs="Arial"/>
          <w:b/>
        </w:rPr>
        <w:t>la caridad efectiva con el prójimo</w:t>
      </w:r>
      <w:r w:rsidRPr="00F747A2">
        <w:rPr>
          <w:rFonts w:ascii="Arial" w:hAnsi="Arial" w:cs="Arial"/>
        </w:rPr>
        <w:t>, la compasión que comprende, asiste y promueve” (EG, 179). Retenemos estas dos expresiones muy importantes: la “absoluta prioridad de la salida de uno mismo hacia el hermano” y “la caridad efectiva con el prójimo brota ‘ineludiblemente’ de la naturaleza de la Iglesia”; o sea, que no hay Iglesia sin caridad efectiva con el prójimo.</w:t>
      </w:r>
    </w:p>
    <w:p w:rsidR="005243F1" w:rsidRPr="00F747A2" w:rsidRDefault="005243F1" w:rsidP="00513A5B">
      <w:pPr>
        <w:numPr>
          <w:ilvl w:val="0"/>
          <w:numId w:val="9"/>
        </w:numPr>
        <w:spacing w:before="240" w:after="200" w:line="276" w:lineRule="auto"/>
        <w:jc w:val="both"/>
        <w:rPr>
          <w:rFonts w:ascii="Arial" w:hAnsi="Arial" w:cs="Arial"/>
          <w:b/>
          <w:lang w:val="es-ES_tradnl"/>
        </w:rPr>
      </w:pPr>
      <w:r w:rsidRPr="00F747A2">
        <w:rPr>
          <w:rFonts w:ascii="Arial" w:hAnsi="Arial" w:cs="Arial"/>
          <w:b/>
        </w:rPr>
        <w:t>Las obras de misericordia para “entrar en las llagas de Jesús”</w:t>
      </w:r>
    </w:p>
    <w:p w:rsidR="005243F1" w:rsidRPr="00F747A2" w:rsidRDefault="005243F1" w:rsidP="00513A5B">
      <w:pPr>
        <w:spacing w:before="240"/>
        <w:jc w:val="both"/>
        <w:rPr>
          <w:rFonts w:ascii="Arial" w:hAnsi="Arial" w:cs="Arial"/>
        </w:rPr>
      </w:pPr>
      <w:r w:rsidRPr="00F747A2">
        <w:rPr>
          <w:rFonts w:ascii="Arial" w:hAnsi="Arial" w:cs="Arial"/>
          <w:iCs/>
        </w:rPr>
        <w:t>Pero, hay una perspectiva importante para que no nos confundamos: “</w:t>
      </w:r>
      <w:r w:rsidRPr="00F747A2">
        <w:rPr>
          <w:rFonts w:ascii="Arial" w:hAnsi="Arial" w:cs="Arial"/>
          <w:b/>
          <w:iCs/>
        </w:rPr>
        <w:t xml:space="preserve">no se trata tan sólo </w:t>
      </w:r>
      <w:r w:rsidRPr="00F747A2">
        <w:rPr>
          <w:rFonts w:ascii="Arial" w:hAnsi="Arial" w:cs="Arial"/>
          <w:iCs/>
        </w:rPr>
        <w:t xml:space="preserve">– dice el Papa - </w:t>
      </w:r>
      <w:r w:rsidRPr="00F747A2">
        <w:rPr>
          <w:rFonts w:ascii="Arial" w:hAnsi="Arial" w:cs="Arial"/>
          <w:b/>
          <w:iCs/>
        </w:rPr>
        <w:t>de la actividad socio-caritativa personal o de la parroquia</w:t>
      </w:r>
      <w:r w:rsidRPr="00F747A2">
        <w:rPr>
          <w:rFonts w:ascii="Arial" w:hAnsi="Arial" w:cs="Arial"/>
          <w:iCs/>
        </w:rPr>
        <w:t xml:space="preserve">”, se trata, ante todo de un estilo; </w:t>
      </w:r>
      <w:r w:rsidRPr="00F747A2">
        <w:rPr>
          <w:rFonts w:ascii="Arial" w:hAnsi="Arial" w:cs="Arial"/>
          <w:b/>
          <w:iCs/>
        </w:rPr>
        <w:t>es cuestión de estilo</w:t>
      </w:r>
      <w:r w:rsidRPr="00F747A2">
        <w:rPr>
          <w:rFonts w:ascii="Arial" w:hAnsi="Arial" w:cs="Arial"/>
          <w:iCs/>
        </w:rPr>
        <w:t xml:space="preserve">: No vale decir: “hagamos una fundación para ayudar a todos ellos y hagamos muchas cosas buenas para ayudarlos”. Al Papa le parece que eso es importante, pero que, “si nosotros nos quedamos en ese plano, seremos sólo filántropos”. Y es ahí donde nos lanza el desafío: </w:t>
      </w:r>
      <w:r w:rsidRPr="00F747A2">
        <w:rPr>
          <w:rFonts w:ascii="Arial" w:hAnsi="Arial" w:cs="Arial"/>
          <w:b/>
          <w:iCs/>
        </w:rPr>
        <w:t>“debemos tocar</w:t>
      </w:r>
      <w:r w:rsidRPr="00F747A2">
        <w:rPr>
          <w:rFonts w:ascii="Arial" w:hAnsi="Arial" w:cs="Arial"/>
          <w:iCs/>
        </w:rPr>
        <w:t xml:space="preserve"> las llagas de Jesús, debemos </w:t>
      </w:r>
      <w:r w:rsidRPr="00F747A2">
        <w:rPr>
          <w:rFonts w:ascii="Arial" w:hAnsi="Arial" w:cs="Arial"/>
          <w:b/>
          <w:iCs/>
        </w:rPr>
        <w:t>acariciar</w:t>
      </w:r>
      <w:r w:rsidRPr="00F747A2">
        <w:rPr>
          <w:rFonts w:ascii="Arial" w:hAnsi="Arial" w:cs="Arial"/>
          <w:iCs/>
        </w:rPr>
        <w:t xml:space="preserve"> las llagas de Jesús, debemos </w:t>
      </w:r>
      <w:r w:rsidRPr="00F747A2">
        <w:rPr>
          <w:rFonts w:ascii="Arial" w:hAnsi="Arial" w:cs="Arial"/>
          <w:b/>
          <w:iCs/>
        </w:rPr>
        <w:t>curar</w:t>
      </w:r>
      <w:r w:rsidRPr="00F747A2">
        <w:rPr>
          <w:rFonts w:ascii="Arial" w:hAnsi="Arial" w:cs="Arial"/>
          <w:iCs/>
        </w:rPr>
        <w:t xml:space="preserve"> las llagas de Jesús con ternura, debemos </w:t>
      </w:r>
      <w:r w:rsidRPr="00F747A2">
        <w:rPr>
          <w:rFonts w:ascii="Arial" w:hAnsi="Arial" w:cs="Arial"/>
          <w:b/>
          <w:iCs/>
        </w:rPr>
        <w:t>besar las llagas de Jesús</w:t>
      </w:r>
      <w:r w:rsidRPr="00F747A2">
        <w:rPr>
          <w:rFonts w:ascii="Arial" w:hAnsi="Arial" w:cs="Arial"/>
          <w:iCs/>
        </w:rPr>
        <w:t>, y esto, literalmente…” Porque, “p</w:t>
      </w:r>
      <w:r w:rsidRPr="00F747A2">
        <w:rPr>
          <w:rFonts w:ascii="Arial" w:hAnsi="Arial" w:cs="Arial"/>
        </w:rPr>
        <w:t xml:space="preserve">ara tocar al Dios vivo, no sirve ‘hacer un curso de actualización’, sino </w:t>
      </w:r>
      <w:r w:rsidRPr="00F747A2">
        <w:rPr>
          <w:rFonts w:ascii="Arial" w:hAnsi="Arial" w:cs="Arial"/>
          <w:b/>
        </w:rPr>
        <w:t>entrar en las llagas de Jesús</w:t>
      </w:r>
      <w:r w:rsidRPr="00F747A2">
        <w:rPr>
          <w:rFonts w:ascii="Arial" w:hAnsi="Arial" w:cs="Arial"/>
        </w:rPr>
        <w:t xml:space="preserve"> y, para esto, es suficiente con ir por la calle” (Homilía del 3.7.13). La territorialidad de la parroquia le hace saber mucho de calles, pero sabiendo tanto de calles, sería una lástima que luego no llevara hacia adelante </w:t>
      </w:r>
      <w:r w:rsidRPr="00F747A2">
        <w:rPr>
          <w:rFonts w:ascii="Arial" w:hAnsi="Arial" w:cs="Arial"/>
          <w:b/>
        </w:rPr>
        <w:t>una pastoral parroquial “callejera”.</w:t>
      </w:r>
      <w:r w:rsidRPr="00F747A2">
        <w:rPr>
          <w:rFonts w:ascii="Arial" w:hAnsi="Arial" w:cs="Arial"/>
        </w:rPr>
        <w:t xml:space="preserve"> No nos basta con conocer el “callejero” parroquial, si la pastoral no nos lanza a la calle.</w:t>
      </w:r>
    </w:p>
    <w:p w:rsidR="005243F1" w:rsidRPr="00F747A2" w:rsidRDefault="005243F1" w:rsidP="00513A5B">
      <w:pPr>
        <w:numPr>
          <w:ilvl w:val="0"/>
          <w:numId w:val="9"/>
        </w:numPr>
        <w:spacing w:before="240" w:after="200" w:line="276" w:lineRule="auto"/>
        <w:jc w:val="both"/>
        <w:rPr>
          <w:rFonts w:ascii="Arial" w:hAnsi="Arial" w:cs="Arial"/>
          <w:b/>
        </w:rPr>
      </w:pPr>
      <w:r w:rsidRPr="00F747A2">
        <w:rPr>
          <w:rFonts w:ascii="Arial" w:hAnsi="Arial" w:cs="Arial"/>
          <w:b/>
        </w:rPr>
        <w:t>Las obras de misericordia y la justicia social</w:t>
      </w:r>
    </w:p>
    <w:p w:rsidR="005243F1" w:rsidRPr="00F747A2" w:rsidRDefault="005243F1" w:rsidP="00513A5B">
      <w:pPr>
        <w:spacing w:before="240"/>
        <w:jc w:val="both"/>
        <w:rPr>
          <w:rFonts w:ascii="Arial" w:hAnsi="Arial" w:cs="Arial"/>
        </w:rPr>
      </w:pPr>
      <w:r w:rsidRPr="00F747A2">
        <w:rPr>
          <w:rFonts w:ascii="Arial" w:hAnsi="Arial" w:cs="Arial"/>
        </w:rPr>
        <w:t xml:space="preserve">En este contexto, el Papa Francisco ha desarrollado aún más lo </w:t>
      </w:r>
      <w:r w:rsidRPr="00F747A2">
        <w:rPr>
          <w:rFonts w:ascii="Arial" w:hAnsi="Arial" w:cs="Arial"/>
          <w:b/>
        </w:rPr>
        <w:t>que hay que entender por “obras de misericordia”</w:t>
      </w:r>
      <w:r w:rsidRPr="00F747A2">
        <w:rPr>
          <w:rFonts w:ascii="Arial" w:hAnsi="Arial" w:cs="Arial"/>
        </w:rPr>
        <w:t xml:space="preserve">. Como siempre, también en este punto es sencillamente claro: </w:t>
      </w:r>
      <w:r w:rsidRPr="00F747A2">
        <w:rPr>
          <w:rFonts w:ascii="Arial" w:hAnsi="Arial" w:cs="Arial"/>
          <w:lang w:val="es-GT"/>
        </w:rPr>
        <w:t>“</w:t>
      </w:r>
      <w:r w:rsidRPr="00F747A2">
        <w:rPr>
          <w:rFonts w:ascii="Arial" w:hAnsi="Arial" w:cs="Arial"/>
          <w:b/>
          <w:lang w:val="es-GT"/>
        </w:rPr>
        <w:t>l</w:t>
      </w:r>
      <w:r w:rsidRPr="00F747A2">
        <w:rPr>
          <w:rFonts w:ascii="Arial" w:hAnsi="Arial" w:cs="Arial"/>
          <w:b/>
        </w:rPr>
        <w:t>a sola acogida no basta</w:t>
      </w:r>
      <w:r w:rsidRPr="00F747A2">
        <w:rPr>
          <w:rFonts w:ascii="Arial" w:hAnsi="Arial" w:cs="Arial"/>
        </w:rPr>
        <w:t xml:space="preserve">. No basta con dar un bocadillo, si no se acompaña de la posibilidad de </w:t>
      </w:r>
      <w:r w:rsidRPr="00F747A2">
        <w:rPr>
          <w:rFonts w:ascii="Arial" w:hAnsi="Arial" w:cs="Arial"/>
          <w:b/>
        </w:rPr>
        <w:t>aprender a caminar con las propias piernas</w:t>
      </w:r>
      <w:r w:rsidRPr="00F747A2">
        <w:rPr>
          <w:rFonts w:ascii="Arial" w:hAnsi="Arial" w:cs="Arial"/>
        </w:rPr>
        <w:t>”. Y da un criterio que hay que recordar siempre: “</w:t>
      </w:r>
      <w:r w:rsidRPr="00F747A2">
        <w:rPr>
          <w:rFonts w:ascii="Arial" w:hAnsi="Arial" w:cs="Arial"/>
          <w:b/>
        </w:rPr>
        <w:t>la caridad que deja al pobre así como es, no es suficiente</w:t>
      </w:r>
      <w:r w:rsidRPr="00F747A2">
        <w:rPr>
          <w:rFonts w:ascii="Arial" w:hAnsi="Arial" w:cs="Arial"/>
        </w:rPr>
        <w:t xml:space="preserve">”. Y, desde ahí, una buena clave para entender bien la misericordia: </w:t>
      </w:r>
      <w:r w:rsidRPr="00F747A2">
        <w:rPr>
          <w:rFonts w:ascii="Arial" w:hAnsi="Arial" w:cs="Arial"/>
          <w:b/>
        </w:rPr>
        <w:t>su relación con la justicia</w:t>
      </w:r>
      <w:r w:rsidRPr="00F747A2">
        <w:rPr>
          <w:rFonts w:ascii="Arial" w:hAnsi="Arial" w:cs="Arial"/>
        </w:rPr>
        <w:t xml:space="preserve">:  “la misericordia verdadera – dice -, la que Dios nos dona y nos enseña, </w:t>
      </w:r>
      <w:r w:rsidRPr="00F747A2">
        <w:rPr>
          <w:rFonts w:ascii="Arial" w:hAnsi="Arial" w:cs="Arial"/>
          <w:b/>
        </w:rPr>
        <w:t>pide la justicia</w:t>
      </w:r>
      <w:r w:rsidRPr="00F747A2">
        <w:rPr>
          <w:rFonts w:ascii="Arial" w:hAnsi="Arial" w:cs="Arial"/>
        </w:rPr>
        <w:t xml:space="preserve">, pide que el pobre encuentre el camino para ya no ser tal. Pide —y lo pide a nosotros, Iglesia, a nosotros, </w:t>
      </w:r>
      <w:r w:rsidRPr="00F747A2">
        <w:rPr>
          <w:rFonts w:ascii="Arial" w:hAnsi="Arial" w:cs="Arial"/>
          <w:i/>
        </w:rPr>
        <w:t>parroquia</w:t>
      </w:r>
      <w:r w:rsidRPr="00F747A2">
        <w:rPr>
          <w:rFonts w:ascii="Arial" w:hAnsi="Arial" w:cs="Arial"/>
        </w:rPr>
        <w:t xml:space="preserve">, a las instituciones—, </w:t>
      </w:r>
      <w:r w:rsidRPr="00F747A2">
        <w:rPr>
          <w:rFonts w:ascii="Arial" w:hAnsi="Arial" w:cs="Arial"/>
          <w:b/>
        </w:rPr>
        <w:t>pide que nadie deba tener ya necesidad</w:t>
      </w:r>
      <w:r w:rsidRPr="00F747A2">
        <w:rPr>
          <w:rFonts w:ascii="Arial" w:hAnsi="Arial" w:cs="Arial"/>
        </w:rPr>
        <w:t xml:space="preserve"> de un comedor, de un alojamiento de emergencia, de un servicio de asistencia legal para verse reconocido...  como persona. (Visita al Centro “Astalli” de refugiados, 10.9.13). Hay que tener en cuenta  la fortaleza del pensamiento del Papa en este sentido. Y desde él, la Parroquia tiene que mirar la dimensión que tiene como Iglesia de cuidar el ejercicio de la caridad y la promoción de la justicia.</w:t>
      </w:r>
    </w:p>
    <w:p w:rsidR="005243F1" w:rsidRPr="00F747A2" w:rsidRDefault="005243F1" w:rsidP="00513A5B">
      <w:pPr>
        <w:numPr>
          <w:ilvl w:val="0"/>
          <w:numId w:val="9"/>
        </w:numPr>
        <w:spacing w:before="240" w:after="200" w:line="276" w:lineRule="auto"/>
        <w:jc w:val="both"/>
        <w:rPr>
          <w:rFonts w:ascii="Arial" w:hAnsi="Arial" w:cs="Arial"/>
        </w:rPr>
      </w:pPr>
      <w:r w:rsidRPr="00F747A2">
        <w:rPr>
          <w:rFonts w:ascii="Arial" w:hAnsi="Arial" w:cs="Arial"/>
          <w:b/>
        </w:rPr>
        <w:t>El peligro de una “caridad a la carta”</w:t>
      </w:r>
    </w:p>
    <w:p w:rsidR="005243F1" w:rsidRPr="00F747A2" w:rsidRDefault="005243F1" w:rsidP="00513A5B">
      <w:pPr>
        <w:spacing w:before="240"/>
        <w:jc w:val="both"/>
        <w:rPr>
          <w:rFonts w:ascii="Arial" w:hAnsi="Arial" w:cs="Arial"/>
        </w:rPr>
      </w:pPr>
      <w:r w:rsidRPr="00F747A2">
        <w:rPr>
          <w:rFonts w:ascii="Arial" w:hAnsi="Arial" w:cs="Arial"/>
        </w:rPr>
        <w:t xml:space="preserve">Hablando del </w:t>
      </w:r>
      <w:r w:rsidRPr="00F747A2">
        <w:rPr>
          <w:rFonts w:ascii="Arial" w:hAnsi="Arial" w:cs="Arial"/>
          <w:b/>
        </w:rPr>
        <w:t>“Reino que nos reclama</w:t>
      </w:r>
      <w:r w:rsidRPr="00F747A2">
        <w:rPr>
          <w:rFonts w:ascii="Arial" w:hAnsi="Arial" w:cs="Arial"/>
        </w:rPr>
        <w:t xml:space="preserve">”, afirma Francisco que “la propuesta del Evangelio no es sólo la de una relación personal con Dios” y que “nuestra respuesta de amor tampoco debería entenderse como una mera suma de pequeños gestos personales, dirigidos a algunos individuos necesitados”. </w:t>
      </w:r>
      <w:r w:rsidRPr="00F747A2">
        <w:rPr>
          <w:rFonts w:ascii="Arial" w:hAnsi="Arial" w:cs="Arial"/>
          <w:b/>
        </w:rPr>
        <w:t>El peligro es evidente: “una «caridad a la carta»,</w:t>
      </w:r>
      <w:r w:rsidRPr="00F747A2">
        <w:rPr>
          <w:rFonts w:ascii="Arial" w:hAnsi="Arial" w:cs="Arial"/>
        </w:rPr>
        <w:t xml:space="preserve"> una serie de acciones tendentes sólo a tranquilizar la propia conciencia” (EG, 180). Y “una caridad a la carta” no es la propuesta; la propuesta</w:t>
      </w:r>
      <w:r w:rsidRPr="00F747A2">
        <w:rPr>
          <w:rFonts w:ascii="Arial" w:hAnsi="Arial" w:cs="Arial"/>
          <w:i/>
          <w:iCs/>
        </w:rPr>
        <w:t> </w:t>
      </w:r>
      <w:r w:rsidRPr="00F747A2">
        <w:rPr>
          <w:rFonts w:ascii="Arial" w:hAnsi="Arial" w:cs="Arial"/>
          <w:iCs/>
        </w:rPr>
        <w:t>‘es el Reino de Dios’</w:t>
      </w:r>
      <w:r w:rsidRPr="00F747A2">
        <w:rPr>
          <w:rFonts w:ascii="Arial" w:hAnsi="Arial" w:cs="Arial"/>
        </w:rPr>
        <w:t xml:space="preserve">; se trata de amar a Dios que reina en el mundo. En la medida en que Él logre reinar entre nosotros, la vida social será ámbito de fraternidad, de justicia, de paz, de dignidad para todos Ibd.). </w:t>
      </w:r>
    </w:p>
    <w:p w:rsidR="005243F1" w:rsidRPr="00F747A2" w:rsidRDefault="005243F1" w:rsidP="00513A5B">
      <w:pPr>
        <w:numPr>
          <w:ilvl w:val="0"/>
          <w:numId w:val="9"/>
        </w:numPr>
        <w:spacing w:before="240" w:after="200" w:line="276" w:lineRule="auto"/>
        <w:jc w:val="both"/>
        <w:rPr>
          <w:rFonts w:ascii="Arial" w:hAnsi="Arial" w:cs="Arial"/>
          <w:b/>
        </w:rPr>
      </w:pPr>
      <w:r w:rsidRPr="00F747A2">
        <w:rPr>
          <w:rFonts w:ascii="Arial" w:hAnsi="Arial" w:cs="Arial"/>
          <w:b/>
        </w:rPr>
        <w:t>La fe y el profundo deseo de cambiar el mundo</w:t>
      </w:r>
    </w:p>
    <w:p w:rsidR="005243F1" w:rsidRPr="00F747A2" w:rsidRDefault="005243F1" w:rsidP="00513A5B">
      <w:pPr>
        <w:spacing w:before="240"/>
        <w:jc w:val="both"/>
        <w:rPr>
          <w:rFonts w:ascii="Arial" w:hAnsi="Arial" w:cs="Arial"/>
        </w:rPr>
      </w:pPr>
      <w:r w:rsidRPr="00F747A2">
        <w:rPr>
          <w:rFonts w:ascii="Arial" w:hAnsi="Arial" w:cs="Arial"/>
        </w:rPr>
        <w:t xml:space="preserve">La convicción del Papa es clara: </w:t>
      </w:r>
      <w:r w:rsidRPr="00F747A2">
        <w:rPr>
          <w:rFonts w:ascii="Arial" w:hAnsi="Arial" w:cs="Arial"/>
          <w:b/>
        </w:rPr>
        <w:t>“tanto el anuncio como la experiencia cristiana tienden a provocar consecuencias sociales</w:t>
      </w:r>
      <w:r w:rsidRPr="00F747A2">
        <w:rPr>
          <w:rFonts w:ascii="Arial" w:hAnsi="Arial" w:cs="Arial"/>
        </w:rPr>
        <w:t>” (EG, 180). Lo dice desde la convicción de que “el Kerygma tiene un contenido ineludiblemente social (EG, 177), por lo que “</w:t>
      </w:r>
      <w:r w:rsidRPr="00F747A2">
        <w:rPr>
          <w:rFonts w:ascii="Arial" w:hAnsi="Arial" w:cs="Arial"/>
          <w:b/>
        </w:rPr>
        <w:t>una auténtica fe —que nunca es cómoda ni individualista— siempre implica un profundo deseo de cambiar el mundo</w:t>
      </w:r>
      <w:r w:rsidRPr="00F747A2">
        <w:rPr>
          <w:rFonts w:ascii="Arial" w:hAnsi="Arial" w:cs="Arial"/>
        </w:rPr>
        <w:t xml:space="preserve">…, esta tierra que es “nuestra casa común y en la que todos somos hermanos” (EG, 183). Importantes estas tres características para evaluar la autenticidad de nuestra fe.: nada de comodidad ni individualismo; siempre un profundo deseo de cambiar el mundo. Y cuando habla de la justicia social piensa en todos: “nadie puede sentirse exceptuado de la preocupación por los pobres y por la justicia social” (EG, 201) Porque la preocupación por construir un mundo mejor es compromiso de todos, “también de los Pastores…; y el pensamiento social de la Iglesia orienta a </w:t>
      </w:r>
      <w:r w:rsidRPr="00F747A2">
        <w:rPr>
          <w:rFonts w:ascii="Arial" w:hAnsi="Arial" w:cs="Arial"/>
          <w:b/>
        </w:rPr>
        <w:t>una acción transformadora</w:t>
      </w:r>
      <w:r w:rsidRPr="00F747A2">
        <w:rPr>
          <w:rFonts w:ascii="Arial" w:hAnsi="Arial" w:cs="Arial"/>
        </w:rPr>
        <w:t>” (EG, 183).</w:t>
      </w:r>
    </w:p>
    <w:p w:rsidR="005243F1" w:rsidRPr="00F747A2" w:rsidRDefault="005243F1" w:rsidP="00513A5B">
      <w:pPr>
        <w:numPr>
          <w:ilvl w:val="0"/>
          <w:numId w:val="9"/>
        </w:numPr>
        <w:spacing w:before="240" w:after="200" w:line="276" w:lineRule="auto"/>
        <w:jc w:val="both"/>
        <w:rPr>
          <w:rFonts w:ascii="Arial" w:hAnsi="Arial" w:cs="Arial"/>
        </w:rPr>
      </w:pPr>
      <w:r w:rsidRPr="00F747A2">
        <w:rPr>
          <w:rFonts w:ascii="Arial" w:hAnsi="Arial" w:cs="Arial"/>
          <w:b/>
        </w:rPr>
        <w:t>El “evangelio de la misericordia” se hace clamor por la justicia</w:t>
      </w:r>
    </w:p>
    <w:p w:rsidR="005243F1" w:rsidRPr="00F747A2" w:rsidRDefault="005243F1" w:rsidP="00513A5B">
      <w:pPr>
        <w:spacing w:before="240"/>
        <w:jc w:val="both"/>
        <w:rPr>
          <w:rFonts w:ascii="Arial" w:hAnsi="Arial" w:cs="Arial"/>
        </w:rPr>
      </w:pPr>
      <w:r w:rsidRPr="00F747A2">
        <w:rPr>
          <w:rFonts w:ascii="Arial" w:hAnsi="Arial" w:cs="Arial"/>
        </w:rPr>
        <w:t>«La Iglesia, guiada por el Evangelio de la misericordia y por el amor al hombre, </w:t>
      </w:r>
      <w:r w:rsidRPr="00F747A2">
        <w:rPr>
          <w:rFonts w:ascii="Arial" w:hAnsi="Arial" w:cs="Arial"/>
          <w:i/>
          <w:iCs/>
        </w:rPr>
        <w:t>escucha el clamor por la justicia</w:t>
      </w:r>
      <w:r w:rsidRPr="00F747A2">
        <w:rPr>
          <w:rFonts w:ascii="Arial" w:hAnsi="Arial" w:cs="Arial"/>
        </w:rPr>
        <w:t> y quiere responder a él con todas sus fuerzas»</w:t>
      </w:r>
      <w:bookmarkStart w:id="2" w:name="_ftnref153"/>
      <w:r w:rsidRPr="00F747A2">
        <w:rPr>
          <w:rFonts w:ascii="Arial" w:hAnsi="Arial" w:cs="Arial"/>
        </w:rPr>
        <w:t xml:space="preserve"> (LN, XI,1)</w:t>
      </w:r>
      <w:bookmarkEnd w:id="2"/>
      <w:r w:rsidRPr="00F747A2">
        <w:rPr>
          <w:rFonts w:ascii="Arial" w:hAnsi="Arial" w:cs="Arial"/>
        </w:rPr>
        <w:t>” (EG,188). Desde ese “evangelio de la misericordia” que se hace “clamor por la justicia”, comprende el Papa que “el mandato de Jesús a sus discípulos: « ¡dadles vosotros de comer!» (</w:t>
      </w:r>
      <w:r w:rsidRPr="00F747A2">
        <w:rPr>
          <w:rFonts w:ascii="Arial" w:hAnsi="Arial" w:cs="Arial"/>
          <w:i/>
          <w:iCs/>
        </w:rPr>
        <w:t>Mc</w:t>
      </w:r>
      <w:r w:rsidRPr="00F747A2">
        <w:rPr>
          <w:rFonts w:ascii="Arial" w:hAnsi="Arial" w:cs="Arial"/>
        </w:rPr>
        <w:t xml:space="preserve"> 6,37), implica tanto la </w:t>
      </w:r>
      <w:r w:rsidRPr="00F747A2">
        <w:rPr>
          <w:rFonts w:ascii="Arial" w:hAnsi="Arial" w:cs="Arial"/>
          <w:b/>
        </w:rPr>
        <w:t>cooperación para resolver las causas estructurales</w:t>
      </w:r>
      <w:r w:rsidRPr="00F747A2">
        <w:rPr>
          <w:rFonts w:ascii="Arial" w:hAnsi="Arial" w:cs="Arial"/>
        </w:rPr>
        <w:t xml:space="preserve"> de la pobreza y para promover el desarrollo integral de los pobres, como </w:t>
      </w:r>
      <w:r w:rsidRPr="00F747A2">
        <w:rPr>
          <w:rFonts w:ascii="Arial" w:hAnsi="Arial" w:cs="Arial"/>
          <w:b/>
        </w:rPr>
        <w:t>los gestos más simples y cotidianos de solidaridad</w:t>
      </w:r>
      <w:r w:rsidRPr="00F747A2">
        <w:rPr>
          <w:rFonts w:ascii="Arial" w:hAnsi="Arial" w:cs="Arial"/>
        </w:rPr>
        <w:t xml:space="preserve"> ante las miserias muy concretas que encontramos (EG, 188).</w:t>
      </w:r>
    </w:p>
    <w:p w:rsidR="005243F1" w:rsidRPr="00F747A2" w:rsidRDefault="005243F1" w:rsidP="00513A5B">
      <w:pPr>
        <w:jc w:val="both"/>
        <w:rPr>
          <w:rFonts w:ascii="Arial" w:hAnsi="Arial" w:cs="Arial"/>
        </w:rPr>
      </w:pPr>
    </w:p>
    <w:p w:rsidR="005243F1" w:rsidRPr="00F747A2" w:rsidRDefault="005243F1" w:rsidP="00513A5B">
      <w:pPr>
        <w:widowControl w:val="0"/>
        <w:autoSpaceDE w:val="0"/>
        <w:autoSpaceDN w:val="0"/>
        <w:adjustRightInd w:val="0"/>
        <w:jc w:val="both"/>
        <w:rPr>
          <w:rFonts w:ascii="Arial" w:hAnsi="Arial" w:cs="Arial"/>
        </w:rPr>
      </w:pPr>
    </w:p>
    <w:p w:rsidR="005243F1" w:rsidRPr="00F747A2" w:rsidRDefault="005243F1" w:rsidP="00513A5B">
      <w:pPr>
        <w:widowControl w:val="0"/>
        <w:autoSpaceDE w:val="0"/>
        <w:autoSpaceDN w:val="0"/>
        <w:adjustRightInd w:val="0"/>
        <w:jc w:val="both"/>
        <w:rPr>
          <w:rFonts w:ascii="Arial" w:hAnsi="Arial" w:cs="Arial"/>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LUNES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11,27-33</w:t>
      </w:r>
    </w:p>
    <w:p w:rsidR="005243F1" w:rsidRPr="00F747A2" w:rsidRDefault="005243F1" w:rsidP="00513A5B">
      <w:pPr>
        <w:pStyle w:val="NormalWeb"/>
        <w:jc w:val="both"/>
        <w:rPr>
          <w:rFonts w:ascii="Arial" w:hAnsi="Arial" w:cs="Arial"/>
          <w:i/>
        </w:rPr>
      </w:pPr>
      <w:r w:rsidRPr="00F747A2">
        <w:rPr>
          <w:rFonts w:ascii="Arial" w:hAnsi="Arial" w:cs="Arial"/>
          <w:bCs/>
          <w:i/>
        </w:rPr>
        <w:t>COMENTARIO</w:t>
      </w:r>
    </w:p>
    <w:p w:rsidR="005243F1" w:rsidRPr="00F747A2" w:rsidRDefault="005243F1" w:rsidP="00513A5B">
      <w:pPr>
        <w:pStyle w:val="NormalWeb"/>
        <w:jc w:val="both"/>
        <w:rPr>
          <w:rFonts w:ascii="Arial" w:hAnsi="Arial" w:cs="Arial"/>
          <w:bCs/>
          <w:i/>
        </w:rPr>
      </w:pPr>
      <w:r w:rsidRPr="00F747A2">
        <w:rPr>
          <w:rFonts w:ascii="Arial" w:hAnsi="Arial" w:cs="Arial"/>
          <w:bCs/>
          <w:i/>
        </w:rPr>
        <w:t>El Evangelio de hoy nos presenta a Jesús confrontando con extraordinaria lucidez y respeto a la autoridad política y religiosa de su pueblo (sumos sacerdotes, escribas y senadores). ¿Cómo es posible que un simple ciudadano de a pie, un laico de una aldea perdida de Galilea sin ninguna referencia académica, ni reconocido socialmente, fuera capaz de confrontar de este modo a las autoridades más altas de Israel, hasta dejarlas sin respuesta y hasta en ridículo?. Esto, desde un ángulo humano nos revela mucho sobre la personalidad de Jesús de Nazaret. Se trata de un hombre sensible a su tiempo, crítico, con una extraordinaria libertad interior, maduro, equilibrado, intuitivo, sorprendente, amante de la verdad, radical y de firmes convicciones, inteligente y de una lucidez mental tal que nadie podía enfrentar, sereno y pacífico, a la vez que valiente y arriesgado. Jesús fue un hombre profundamente coherente. En Él no había doblez. Desde esta perspectiva humana Jesús revela su autoridad. Autoridad que le viene de su extraordinaria experiencia del Padre y que le hizo comprender su vocación y misión de Hijo de Dios y Mesías. ¿Con qué autoridad haces estas cosas?, ¿Quién te ha dado semejante autoridad?. Estas preguntas tienen una respuesta en la manera de ser y de vivir de Jesús. La humanidad de Jesús revela su autoridad: "Jesús fue tan profundamente humano, que un humano así sólo podía ser Dios". La autoridad se puede perder; de hecho, la pierden los políticos, los religiosos, los padres de familia cuando no sostienen con la vida lo que predican. Los cristianos seremos ante el mundo gente con autoridad cuando nuestra experiencia del Dios de Jesús transforme nuestro entorno mediante un estilo de vida como el de Jesús. Una vida profundamente coherente, libre, con sentido crítico, arriesgada, apasionada por la verdad y la justicia, de hondas convicciones, madurez y equilibrio...</w:t>
      </w:r>
    </w:p>
    <w:p w:rsidR="005243F1" w:rsidRPr="00F747A2" w:rsidRDefault="005243F1" w:rsidP="00513A5B">
      <w:pPr>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jc w:val="center"/>
        <w:rPr>
          <w:rFonts w:ascii="Arial" w:hAnsi="Arial" w:cs="Arial"/>
          <w:sz w:val="22"/>
          <w:szCs w:val="22"/>
        </w:rPr>
      </w:pPr>
      <w:r w:rsidRPr="00F747A2">
        <w:rPr>
          <w:rFonts w:ascii="Arial" w:hAnsi="Arial" w:cs="Arial"/>
          <w:b/>
          <w:bCs/>
        </w:rPr>
        <w:t>Oración</w:t>
      </w:r>
      <w:r w:rsidRPr="00F747A2">
        <w:rPr>
          <w:rFonts w:ascii="Arial" w:hAnsi="Arial" w:cs="Arial"/>
        </w:rPr>
        <w:br/>
      </w:r>
      <w:r w:rsidRPr="00F747A2">
        <w:rPr>
          <w:rFonts w:ascii="Arial" w:hAnsi="Arial" w:cs="Arial"/>
        </w:rPr>
        <w:br/>
        <w:t>Protégeme, oh Dios, en ti me refugio.</w:t>
      </w:r>
      <w:r w:rsidRPr="00F747A2">
        <w:rPr>
          <w:rFonts w:ascii="Arial" w:hAnsi="Arial" w:cs="Arial"/>
        </w:rPr>
        <w:br/>
        <w:t>Tú eres mi heredad y mi copa,</w:t>
      </w:r>
      <w:r w:rsidRPr="00F747A2">
        <w:rPr>
          <w:rFonts w:ascii="Arial" w:hAnsi="Arial" w:cs="Arial"/>
        </w:rPr>
        <w:br/>
        <w:t>en tus manos está mi vida.</w:t>
      </w:r>
      <w:r w:rsidRPr="00F747A2">
        <w:rPr>
          <w:rFonts w:ascii="Arial" w:hAnsi="Arial" w:cs="Arial"/>
        </w:rPr>
        <w:br/>
        <w:t>Te pongo siempre ante mí, como mi Señor,</w:t>
      </w:r>
      <w:r w:rsidRPr="00F747A2">
        <w:rPr>
          <w:rFonts w:ascii="Arial" w:hAnsi="Arial" w:cs="Arial"/>
        </w:rPr>
        <w:br/>
        <w:t>contigo a mi derecha, no vacilaré.</w:t>
      </w:r>
      <w:r w:rsidRPr="00F747A2">
        <w:rPr>
          <w:rFonts w:ascii="Arial" w:hAnsi="Arial" w:cs="Arial"/>
        </w:rPr>
        <w:br/>
        <w:t>Por eso se me alegra el corazón, se regocija mi alma,</w:t>
      </w:r>
      <w:r w:rsidRPr="00F747A2">
        <w:rPr>
          <w:rFonts w:ascii="Arial" w:hAnsi="Arial" w:cs="Arial"/>
        </w:rPr>
        <w:br/>
        <w:t>y también mi carne descansa segura.</w:t>
      </w:r>
      <w:r w:rsidRPr="00F747A2">
        <w:rPr>
          <w:rFonts w:ascii="Arial" w:hAnsi="Arial" w:cs="Arial"/>
        </w:rPr>
        <w:br/>
        <w:t>No abandones mi vida en el abismo</w:t>
      </w:r>
      <w:r w:rsidRPr="00F747A2">
        <w:rPr>
          <w:rFonts w:ascii="Arial" w:hAnsi="Arial" w:cs="Arial"/>
        </w:rPr>
        <w:br/>
        <w:t>ni dejes a tu fiel conocer la corrupción.</w:t>
      </w:r>
      <w:r w:rsidRPr="00F747A2">
        <w:rPr>
          <w:rFonts w:ascii="Arial" w:hAnsi="Arial" w:cs="Arial"/>
        </w:rPr>
        <w:br/>
        <w:t>Me enseñarás el sendero de la vida,</w:t>
      </w:r>
      <w:r w:rsidRPr="00F747A2">
        <w:rPr>
          <w:rFonts w:ascii="Arial" w:hAnsi="Arial" w:cs="Arial"/>
        </w:rPr>
        <w:br/>
        <w:t>me saciarás de gozo en tu presencia,</w:t>
      </w:r>
      <w:r w:rsidRPr="00F747A2">
        <w:rPr>
          <w:rFonts w:ascii="Arial" w:hAnsi="Arial" w:cs="Arial"/>
        </w:rPr>
        <w:br/>
        <w:t>de alegría perpetua a tu derecha. Amén.</w:t>
      </w:r>
      <w:r w:rsidRPr="00F747A2">
        <w:rPr>
          <w:rFonts w:ascii="Arial" w:hAnsi="Arial" w:cs="Arial"/>
        </w:rPr>
        <w:br/>
        <w:t>(cf. Sal 15)</w:t>
      </w:r>
      <w:r w:rsidRPr="00F747A2">
        <w:rPr>
          <w:rFonts w:ascii="Arial" w:hAnsi="Arial" w:cs="Arial"/>
        </w:rPr>
        <w:br/>
      </w:r>
    </w:p>
    <w:p w:rsidR="005243F1" w:rsidRPr="00F747A2" w:rsidRDefault="005243F1" w:rsidP="00513A5B">
      <w:pPr>
        <w:ind w:left="170"/>
        <w:jc w:val="both"/>
      </w:pP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MARTES</w:t>
      </w:r>
    </w:p>
    <w:p w:rsidR="005243F1" w:rsidRPr="00F747A2" w:rsidRDefault="005243F1" w:rsidP="00513A5B">
      <w:pPr>
        <w:rPr>
          <w:rFonts w:ascii="Arial" w:hAnsi="Arial" w:cs="Arial"/>
          <w:b/>
          <w:sz w:val="22"/>
          <w:szCs w:val="22"/>
          <w:u w:val="single"/>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12,1-12</w:t>
      </w:r>
    </w:p>
    <w:p w:rsidR="005243F1" w:rsidRPr="00F747A2" w:rsidRDefault="005243F1" w:rsidP="00513A5B">
      <w:pPr>
        <w:pStyle w:val="NormalWeb"/>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La parábola, o mejor, la alegoría de los viñadores homicidas, pone en evidencia las actitudes de las autoridades del pueblo Judío ante Jesús: rechazo, envidia, odio. Y esto porque la autoridad de Jesús se impone sobre ellos. El es el heredero, y Jesús es consciente de ello. El estilo de vida de Jesús, su extraordinaria coherencia de vida, su libertad interior, su sensibilidad ante el pueblo, su radicalismo, su amor y pasión por la verdad, su manera de ver las cosas, su experiencia única de Dios Padre, lo colocan en una situación de alta peligrosidad. Una persona así cae mal, crea división, envidias, rechazo y odio en aquellos que se creen importantes, y se sienten amenazados. San Juan lo diría de otro modo: "La Luz vino al mundo, pero los hombres prefirieron las tinieblas a la luz ". Este contraste (de luz y sombra) está bien planteado en el Evangelio de hoy. Se evidencia todavía más en que Jesús, la Luz del mundo, les echa en cara su hipocresía e incoherencia de vida (sus tinieblas). De este modo la historia de los viñadores homicidas sigue teniendo en nuestros días una palpitante actualidad. Es la historia de los mártires y profetas (que no amaron tanto la vida que temieran la muerte), la historia de los perseguidos a causa de justicia, de los que sufren y lloran ante un mundo violento e injusto. Todo aquel que sigue las huellas de Jesús, siguiendo un estilo de honradez, justicia, verdad, tarde o temprano experimentará la cruz, la persecución y la violencia, porque no puede pactar con estilos que distan del Reino de Dios y su justicia, y de este modo protagonizará y actualizará la página del Evangelio de hoy.</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TARDE</w:t>
      </w:r>
    </w:p>
    <w:p w:rsidR="005243F1" w:rsidRPr="00F747A2" w:rsidRDefault="005243F1" w:rsidP="00513A5B">
      <w:pPr>
        <w:rPr>
          <w:rStyle w:val="Strong"/>
          <w:rFonts w:ascii="Arial" w:hAnsi="Arial" w:cs="Arial"/>
          <w:shd w:val="clear" w:color="auto" w:fill="FFFFFF"/>
        </w:rPr>
      </w:pPr>
    </w:p>
    <w:p w:rsidR="005243F1" w:rsidRPr="00F747A2" w:rsidRDefault="005243F1" w:rsidP="00513A5B">
      <w:pPr>
        <w:jc w:val="center"/>
        <w:rPr>
          <w:rStyle w:val="Strong"/>
          <w:rFonts w:ascii="Arial" w:hAnsi="Arial" w:cs="Arial"/>
          <w:shd w:val="clear" w:color="auto" w:fill="FFFFFF"/>
        </w:rPr>
      </w:pPr>
      <w:r w:rsidRPr="00F747A2">
        <w:rPr>
          <w:rStyle w:val="Strong"/>
          <w:rFonts w:ascii="Arial" w:hAnsi="Arial" w:cs="Arial"/>
          <w:shd w:val="clear" w:color="auto" w:fill="FFFFFF"/>
        </w:rPr>
        <w:t>Oración introductoria</w:t>
      </w:r>
    </w:p>
    <w:p w:rsidR="005243F1" w:rsidRPr="00F747A2" w:rsidRDefault="005243F1" w:rsidP="00513A5B">
      <w:pPr>
        <w:jc w:val="center"/>
        <w:rPr>
          <w:rFonts w:ascii="Arial" w:hAnsi="Arial" w:cs="Arial"/>
          <w:shd w:val="clear" w:color="auto" w:fill="FFFFFF"/>
        </w:rPr>
      </w:pPr>
      <w:r w:rsidRPr="00F747A2">
        <w:rPr>
          <w:rFonts w:ascii="Arial" w:hAnsi="Arial" w:cs="Arial"/>
        </w:rPr>
        <w:br/>
      </w:r>
      <w:r w:rsidRPr="00F747A2">
        <w:rPr>
          <w:rFonts w:ascii="Arial" w:hAnsi="Arial" w:cs="Arial"/>
          <w:shd w:val="clear" w:color="auto" w:fill="FFFFFF"/>
        </w:rPr>
        <w:t>Padre mío, vengo a encontrarme en este momento contigo. Vengo como un niño a ponerse en los brazos de su padre. Vengo a dejar de lado las preocupaciones de la vida para entrar a lo oculto de mi corazón donde Tú has querido quedarte. Pongo toda mi confianza en tu amor y misericordia. Inicio esta Cuaresma con un deseo sincero de crecer en la fe y en el amor, preparándome con decisión y generosidad en celebrar los misterios de tu pasión, muerte y resurrección.</w:t>
      </w:r>
    </w:p>
    <w:p w:rsidR="005243F1" w:rsidRPr="00F747A2" w:rsidRDefault="005243F1" w:rsidP="00513A5B">
      <w:pPr>
        <w:jc w:val="center"/>
        <w:rPr>
          <w:rFonts w:ascii="Arial" w:hAnsi="Arial" w:cs="Arial"/>
          <w:shd w:val="clear" w:color="auto" w:fill="FFFFFF"/>
        </w:rPr>
      </w:pPr>
    </w:p>
    <w:p w:rsidR="005243F1" w:rsidRPr="00F747A2" w:rsidRDefault="005243F1" w:rsidP="00513A5B">
      <w:pPr>
        <w:jc w:val="center"/>
        <w:rPr>
          <w:rFonts w:ascii="Arial" w:hAnsi="Arial" w:cs="Arial"/>
          <w:shd w:val="clear" w:color="auto" w:fill="FFFFFF"/>
        </w:rPr>
      </w:pPr>
      <w:r w:rsidRPr="00F747A2">
        <w:rPr>
          <w:rStyle w:val="Strong"/>
          <w:rFonts w:ascii="Arial" w:hAnsi="Arial" w:cs="Arial"/>
          <w:shd w:val="clear" w:color="auto" w:fill="FFFFFF"/>
        </w:rPr>
        <w:t>Petición</w:t>
      </w:r>
      <w:r w:rsidRPr="00F747A2">
        <w:rPr>
          <w:rFonts w:ascii="Arial" w:hAnsi="Arial" w:cs="Arial"/>
        </w:rPr>
        <w:br/>
      </w:r>
      <w:r w:rsidRPr="00F747A2">
        <w:rPr>
          <w:rFonts w:ascii="Arial" w:hAnsi="Arial" w:cs="Arial"/>
          <w:shd w:val="clear" w:color="auto" w:fill="FFFFFF"/>
        </w:rPr>
        <w:t>Concédeme la gracia de aprender a vivir sólo para ti, para que todos los momentos de mi día, el trabajo, el estudio,  mis quehaceres del hogar los viva por amor a ti.</w:t>
      </w:r>
    </w:p>
    <w:p w:rsidR="005243F1" w:rsidRPr="00F747A2" w:rsidRDefault="005243F1" w:rsidP="00513A5B">
      <w:pPr>
        <w:rPr>
          <w:rFonts w:ascii="Arial" w:hAnsi="Arial" w:cs="Arial"/>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MIERCOLES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 xml:space="preserve">Lectura del Evangelio según San Marcos 12,13-17 </w:t>
      </w:r>
    </w:p>
    <w:p w:rsidR="005243F1" w:rsidRPr="00F747A2" w:rsidRDefault="005243F1" w:rsidP="00513A5B">
      <w:pPr>
        <w:pStyle w:val="NormalWeb"/>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Ahora el asunto es con los fariseos y herodianos. Estos asumen una actitud cínica frente a Jesús. Quieren colocarle una trampa para acusarlo de rebelde si rechaza el impuesto a Roma o de colaboracionista si acepta la paga del mismo. Pero él sabe muy distinguir entre el proyecto del Reino y los proyectos humanos cargados de intereses mezquinos. No es que Jesús quiera evadir la cuestión de los impuestos que agobiaban a los pobres de su tiempo. Es que no quiere dejarse manipular por quienes buscan legitimar sus prácticas pecaminosas desde los valores más profundos del evangelio.</w:t>
      </w:r>
    </w:p>
    <w:p w:rsidR="005243F1" w:rsidRPr="00F747A2" w:rsidRDefault="005243F1" w:rsidP="00513A5B">
      <w:pPr>
        <w:pStyle w:val="NormalWeb"/>
        <w:jc w:val="both"/>
        <w:rPr>
          <w:rFonts w:ascii="Arial" w:hAnsi="Arial" w:cs="Arial"/>
          <w:bCs/>
          <w:i/>
        </w:rPr>
      </w:pPr>
      <w:r w:rsidRPr="00F747A2">
        <w:rPr>
          <w:rFonts w:ascii="Arial" w:hAnsi="Arial" w:cs="Arial"/>
          <w:bCs/>
          <w:i/>
        </w:rPr>
        <w:t>Cuantas veces en la vida intentamos mezclar las cosas. Pretendemos enmarcar el Reino en nuestros esquemas mentales saturados de egoísmo, codicia y ambiciones desmedidas. Pero Jesús es contundente: Lo que es de Dios hay que dárselo a Dios y lo que es de los césares de este mundo hay que dárselo a ellos. No puede haber confusión. Jesús reclama para Dios un corazón limpio, transparente, justo y dispuesto a la conversión sincera. Es una bella oportunidad para que revisemos a fondo nuestras actitudes teniendo como marco de referencia el evangelio del Reino.</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jc w:val="center"/>
        <w:rPr>
          <w:rStyle w:val="Strong"/>
          <w:rFonts w:ascii="Arial" w:hAnsi="Arial" w:cs="Arial"/>
          <w:shd w:val="clear" w:color="auto" w:fill="FFFFFF"/>
        </w:rPr>
      </w:pPr>
      <w:r w:rsidRPr="00F747A2">
        <w:rPr>
          <w:rStyle w:val="Strong"/>
          <w:rFonts w:ascii="Arial" w:hAnsi="Arial" w:cs="Arial"/>
          <w:shd w:val="clear" w:color="auto" w:fill="FFFFFF"/>
        </w:rPr>
        <w:t>Oración Introductoria</w:t>
      </w:r>
    </w:p>
    <w:p w:rsidR="005243F1" w:rsidRPr="00F747A2" w:rsidRDefault="005243F1" w:rsidP="00513A5B">
      <w:pPr>
        <w:jc w:val="center"/>
        <w:rPr>
          <w:rFonts w:ascii="Arial" w:hAnsi="Arial" w:cs="Arial"/>
          <w:shd w:val="clear" w:color="auto" w:fill="FFFFFF"/>
        </w:rPr>
      </w:pPr>
      <w:r w:rsidRPr="00F747A2">
        <w:rPr>
          <w:rFonts w:ascii="Arial" w:hAnsi="Arial" w:cs="Arial"/>
        </w:rPr>
        <w:br/>
      </w:r>
      <w:r w:rsidRPr="00F747A2">
        <w:rPr>
          <w:rFonts w:ascii="Arial" w:hAnsi="Arial" w:cs="Arial"/>
          <w:shd w:val="clear" w:color="auto" w:fill="FFFFFF"/>
        </w:rPr>
        <w:t>Jesús, se nota que lo que tú querías no era -ni ha sido nunca- ganarte un buen número de seguidores que quisieran ir en pos de ti para hacer milagros, o para adquirir mucha fama entre la gente, o incluso para vivir un evangelio diseñado a su comodidad. Por eso, desde que predicaste tu mensaje, dejaste bien claro que implicaba necesariamente la cruz, renunciar a sí mismo, perder la vida por ti. Ese es el camino para seguirte, para acercarnos al misterio tan gigante de tu persona y para encontrar en ti la verdadera vida.</w:t>
      </w:r>
    </w:p>
    <w:p w:rsidR="005243F1" w:rsidRPr="00F747A2" w:rsidRDefault="005243F1" w:rsidP="00513A5B">
      <w:pPr>
        <w:jc w:val="center"/>
        <w:rPr>
          <w:rFonts w:ascii="Arial" w:hAnsi="Arial" w:cs="Arial"/>
          <w:shd w:val="clear" w:color="auto" w:fill="FFFFFF"/>
        </w:rPr>
      </w:pPr>
    </w:p>
    <w:p w:rsidR="005243F1" w:rsidRPr="00F747A2" w:rsidRDefault="005243F1" w:rsidP="00513A5B">
      <w:pPr>
        <w:jc w:val="center"/>
        <w:rPr>
          <w:rFonts w:ascii="Arial" w:hAnsi="Arial" w:cs="Arial"/>
          <w:shd w:val="clear" w:color="auto" w:fill="FFFFFF"/>
        </w:rPr>
      </w:pPr>
      <w:r w:rsidRPr="00F747A2">
        <w:rPr>
          <w:rStyle w:val="Strong"/>
          <w:rFonts w:ascii="Arial" w:hAnsi="Arial" w:cs="Arial"/>
          <w:shd w:val="clear" w:color="auto" w:fill="FFFFFF"/>
        </w:rPr>
        <w:t>Petición</w:t>
      </w:r>
      <w:r w:rsidRPr="00F747A2">
        <w:rPr>
          <w:rFonts w:ascii="Arial" w:hAnsi="Arial" w:cs="Arial"/>
        </w:rPr>
        <w:br/>
      </w:r>
      <w:r w:rsidRPr="00F747A2">
        <w:rPr>
          <w:rFonts w:ascii="Arial" w:hAnsi="Arial" w:cs="Arial"/>
          <w:shd w:val="clear" w:color="auto" w:fill="FFFFFF"/>
        </w:rPr>
        <w:t>Jesús mío, dame mucha fe y amor para llevar la cruz que tú me has dado, pues es el camino por donde has querido que te encuentre y llegue hasta ti.</w:t>
      </w:r>
    </w:p>
    <w:p w:rsidR="005243F1" w:rsidRPr="00F747A2" w:rsidRDefault="005243F1" w:rsidP="00513A5B">
      <w:pPr>
        <w:rPr>
          <w:rFonts w:ascii="Arial" w:hAnsi="Arial" w:cs="Arial"/>
          <w:b/>
          <w:sz w:val="22"/>
          <w:szCs w:val="22"/>
        </w:rPr>
      </w:pP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JUEVES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12,18-27</w:t>
      </w:r>
    </w:p>
    <w:p w:rsidR="005243F1" w:rsidRPr="00F747A2" w:rsidRDefault="005243F1" w:rsidP="00513A5B">
      <w:pPr>
        <w:pStyle w:val="NormalWeb"/>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Del Evangelio de hoy, centrado en una polémica con los Saduceos, podemos deducir un rasgo de la persona de Jesús que salta a la vista al leer las numerosas controversias en que Jesús se vio envuelto en su vida pública. A saber: Que Él va siempre al fondo de los problemas. Así a propósito de temas tan controvertibles como el del sábado, el tributo al Cesar, el matrimonio, la observancia de la ley, el mandamiento principal, etc. Jesús no recurre a argumentos aprendidos de las escuelas rabínicas contemporáneas. Ante cualquier pregunta, Él intenta llevar a los que le interrogan a una visión nueva del problema. No se deja encerrar dentro de los términos estrechos desde los que se plantea la cuestión. Se muestra convencido de que hay algo más al fondo, que es preciso recuperar; algo que renueva las cosas desde sus fundamentos.</w:t>
      </w:r>
    </w:p>
    <w:p w:rsidR="005243F1" w:rsidRPr="00F747A2" w:rsidRDefault="005243F1" w:rsidP="00513A5B">
      <w:pPr>
        <w:pStyle w:val="NormalWeb"/>
        <w:jc w:val="both"/>
        <w:rPr>
          <w:rFonts w:ascii="Arial" w:hAnsi="Arial" w:cs="Arial"/>
          <w:bCs/>
          <w:i/>
        </w:rPr>
      </w:pPr>
      <w:r w:rsidRPr="00F747A2">
        <w:rPr>
          <w:rFonts w:ascii="Arial" w:hAnsi="Arial" w:cs="Arial"/>
          <w:bCs/>
          <w:i/>
        </w:rPr>
        <w:t>Para entender el Evangelio de hoy y aplicarlo a nuestra vida, debemos caer en la cuenta del grupo o escuela que aborda a Jesús. Los Saduceos. Estos como otros muchos grupos y sectores de la sociedad, entiende las cosas desde su pequeño mundo. El encuentro con Jesús les llevará a un nuevo planteamiento de la cuestión. En primer lugar les hace ver que no han sabido entender la Escritura, ni el poder de Dios. Es decir sus argumentos y casuística no tienen base alguna en la realidad de Dios; son producto de su tradiciones e imaginación. En segundo lugar, les hace ver que la resurrección establece una total novedad que rompe con toda lógica. De ahí que la historia de la mujer con los siete maridos resulta ridícula y fuera de contexto. Todavía hoy existen grupos que piensan como los Saduceos. Aquí habría que aplicar aquel adagio que dice: "Hay que distinguir, porque el que no distingue... confunde".</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jc w:val="center"/>
        <w:rPr>
          <w:rStyle w:val="Strong"/>
          <w:rFonts w:ascii="Arial" w:hAnsi="Arial" w:cs="Arial"/>
          <w:shd w:val="clear" w:color="auto" w:fill="FFFFFF"/>
        </w:rPr>
      </w:pPr>
      <w:r w:rsidRPr="00F747A2">
        <w:rPr>
          <w:rStyle w:val="Strong"/>
          <w:rFonts w:ascii="Arial" w:hAnsi="Arial" w:cs="Arial"/>
          <w:shd w:val="clear" w:color="auto" w:fill="FFFFFF"/>
        </w:rPr>
        <w:t>Oración Introductoria</w:t>
      </w:r>
    </w:p>
    <w:p w:rsidR="005243F1" w:rsidRPr="00F747A2" w:rsidRDefault="005243F1" w:rsidP="00513A5B">
      <w:pPr>
        <w:jc w:val="center"/>
        <w:rPr>
          <w:rFonts w:ascii="Arial" w:hAnsi="Arial" w:cs="Arial"/>
          <w:shd w:val="clear" w:color="auto" w:fill="FFFFFF"/>
        </w:rPr>
      </w:pPr>
      <w:r w:rsidRPr="00F747A2">
        <w:rPr>
          <w:rFonts w:ascii="Arial" w:hAnsi="Arial" w:cs="Arial"/>
        </w:rPr>
        <w:br/>
      </w:r>
      <w:r w:rsidRPr="00F747A2">
        <w:rPr>
          <w:rFonts w:ascii="Arial" w:hAnsi="Arial" w:cs="Arial"/>
          <w:shd w:val="clear" w:color="auto" w:fill="FFFFFF"/>
        </w:rPr>
        <w:t>Señor, dame la gracia de caminar esta Cuaresma por la senda de una fe viva, operante y luminosa que me permita iluminar todos los acontecimientos de mi vida con tu luz, y me ayude a ser fiel y perseverante en mis propósito de acompañarte en la cruz con amor y generosidad.</w:t>
      </w:r>
      <w:r w:rsidRPr="00F747A2">
        <w:rPr>
          <w:rFonts w:ascii="Arial" w:hAnsi="Arial" w:cs="Arial"/>
        </w:rPr>
        <w:br/>
      </w:r>
      <w:r w:rsidRPr="00F747A2">
        <w:rPr>
          <w:rFonts w:ascii="Arial" w:hAnsi="Arial" w:cs="Arial"/>
        </w:rPr>
        <w:br/>
      </w:r>
      <w:r w:rsidRPr="00F747A2">
        <w:rPr>
          <w:rStyle w:val="Strong"/>
          <w:rFonts w:ascii="Arial" w:hAnsi="Arial" w:cs="Arial"/>
          <w:shd w:val="clear" w:color="auto" w:fill="FFFFFF"/>
        </w:rPr>
        <w:t>Petición</w:t>
      </w:r>
      <w:r w:rsidRPr="00F747A2">
        <w:rPr>
          <w:rFonts w:ascii="Arial" w:hAnsi="Arial" w:cs="Arial"/>
        </w:rPr>
        <w:br/>
      </w:r>
      <w:r w:rsidRPr="00F747A2">
        <w:rPr>
          <w:rFonts w:ascii="Arial" w:hAnsi="Arial" w:cs="Arial"/>
          <w:shd w:val="clear" w:color="auto" w:fill="FFFFFF"/>
        </w:rPr>
        <w:t>Señor, dame la gracia de renunciar, por amor, a algo lícito y placentero, para que este sacrificio sea el medio para reparar y purificarme de mis debilidades.</w:t>
      </w:r>
    </w:p>
    <w:p w:rsidR="005243F1" w:rsidRPr="00F747A2" w:rsidRDefault="005243F1" w:rsidP="00513A5B">
      <w:pPr>
        <w:jc w:val="center"/>
        <w:rPr>
          <w:rFonts w:ascii="Arial" w:hAnsi="Arial" w:cs="Arial"/>
          <w:shd w:val="clear" w:color="auto" w:fill="FFFFFF"/>
        </w:rPr>
      </w:pPr>
    </w:p>
    <w:p w:rsidR="005243F1" w:rsidRPr="00F747A2" w:rsidRDefault="005243F1" w:rsidP="00513A5B">
      <w:pPr>
        <w:ind w:left="170"/>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VIERNES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12,28-34</w:t>
      </w:r>
    </w:p>
    <w:p w:rsidR="005243F1" w:rsidRPr="00F747A2" w:rsidRDefault="005243F1" w:rsidP="00513A5B">
      <w:pPr>
        <w:pStyle w:val="NormalWeb"/>
        <w:jc w:val="both"/>
        <w:rPr>
          <w:rFonts w:ascii="Arial" w:hAnsi="Arial" w:cs="Arial"/>
          <w:i/>
        </w:rPr>
      </w:pPr>
      <w:r w:rsidRPr="00F747A2">
        <w:rPr>
          <w:rFonts w:ascii="Arial" w:hAnsi="Arial" w:cs="Arial"/>
          <w:i/>
        </w:rPr>
        <w:t>COMENTARIO</w:t>
      </w:r>
    </w:p>
    <w:p w:rsidR="005243F1" w:rsidRPr="00F747A2" w:rsidRDefault="005243F1" w:rsidP="00513A5B">
      <w:pPr>
        <w:pStyle w:val="NormalWeb"/>
        <w:jc w:val="both"/>
        <w:rPr>
          <w:rFonts w:ascii="Arial" w:hAnsi="Arial" w:cs="Arial"/>
          <w:i/>
        </w:rPr>
      </w:pPr>
      <w:r w:rsidRPr="00F747A2">
        <w:rPr>
          <w:rFonts w:ascii="Arial" w:hAnsi="Arial" w:cs="Arial"/>
          <w:i/>
        </w:rPr>
        <w:t>El letrado manifiesta su pleno acuerdo con Jesús y ahora, ante la respuesta de Éste, lo llama Maestro. Funde en un solo bloque la relación con Dios y con el prójimo y explicita la relativización hecha antes genéricamente por Jesús: el culto religioso según la Ley pierde su importancia. Invierte la escala de valores existente, según la cual el objetivo primordial de la vida del hombre era dar culto a Dios; se alinea con los profetas contra los sacerdotes. En el templo, donde están Jesús y el letrado, se pretende dar culto a Dios oprimiendo y explotando al pueblo: han eliminado el amor al prójimo. Jesús aprecia la respuesta del letrado, viendo que es un hombre a quien interesa la verdad. Quien está por el bien del hombre no está lejos del Reino. Jesús abre al letrado el horizonte del reinado de Dios, que deja atrás toda la antigua época. Hay en sus palabras una invitación implícita: ya que ha aprobado su primera respuesta, después de la frase elogiosa debería buscar mayor cercanía. La dificultad está en que el letrado quiere ser fiel a Dios, pero dentro de su tradición, sin deseo de novedad. Ha reconocido en Jesús un maestro, pero no puede darle su adhesión como Mesías.</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jc w:val="center"/>
        <w:rPr>
          <w:rStyle w:val="Strong"/>
          <w:rFonts w:ascii="Arial" w:hAnsi="Arial" w:cs="Arial"/>
          <w:shd w:val="clear" w:color="auto" w:fill="FFFFFF"/>
        </w:rPr>
      </w:pPr>
      <w:r w:rsidRPr="00F747A2">
        <w:rPr>
          <w:rStyle w:val="Strong"/>
          <w:rFonts w:ascii="Arial" w:hAnsi="Arial" w:cs="Arial"/>
          <w:shd w:val="clear" w:color="auto" w:fill="FFFFFF"/>
        </w:rPr>
        <w:t>Oración Introductoria</w:t>
      </w:r>
    </w:p>
    <w:p w:rsidR="005243F1" w:rsidRPr="00F747A2" w:rsidRDefault="005243F1" w:rsidP="00513A5B">
      <w:pPr>
        <w:jc w:val="center"/>
        <w:rPr>
          <w:rFonts w:ascii="Arial" w:hAnsi="Arial" w:cs="Arial"/>
          <w:shd w:val="clear" w:color="auto" w:fill="FFFFFF"/>
        </w:rPr>
      </w:pPr>
      <w:r w:rsidRPr="00F747A2">
        <w:rPr>
          <w:rFonts w:ascii="Arial" w:hAnsi="Arial" w:cs="Arial"/>
        </w:rPr>
        <w:br/>
      </w:r>
      <w:r w:rsidRPr="00F747A2">
        <w:rPr>
          <w:rFonts w:ascii="Arial" w:hAnsi="Arial" w:cs="Arial"/>
          <w:shd w:val="clear" w:color="auto" w:fill="FFFFFF"/>
        </w:rPr>
        <w:t>Señor, no dejes de sorprenderme y hacer diferente cada uno de mis días. Concédeme iniciar esta oración con la completa disposición de escuchar tu voz y seguirte con el ánimo de desprenderme de mí mismo.</w:t>
      </w:r>
      <w:r w:rsidRPr="00F747A2">
        <w:rPr>
          <w:rFonts w:ascii="Arial" w:hAnsi="Arial" w:cs="Arial"/>
        </w:rPr>
        <w:br/>
      </w:r>
      <w:r w:rsidRPr="00F747A2">
        <w:rPr>
          <w:rFonts w:ascii="Arial" w:hAnsi="Arial" w:cs="Arial"/>
        </w:rPr>
        <w:br/>
      </w:r>
      <w:r w:rsidRPr="00F747A2">
        <w:rPr>
          <w:rStyle w:val="Strong"/>
          <w:rFonts w:ascii="Arial" w:hAnsi="Arial" w:cs="Arial"/>
          <w:shd w:val="clear" w:color="auto" w:fill="FFFFFF"/>
        </w:rPr>
        <w:t>Petición</w:t>
      </w:r>
      <w:r w:rsidRPr="00F747A2">
        <w:rPr>
          <w:rFonts w:ascii="Arial" w:hAnsi="Arial" w:cs="Arial"/>
        </w:rPr>
        <w:br/>
      </w:r>
      <w:r w:rsidRPr="00F747A2">
        <w:rPr>
          <w:rFonts w:ascii="Arial" w:hAnsi="Arial" w:cs="Arial"/>
          <w:shd w:val="clear" w:color="auto" w:fill="FFFFFF"/>
        </w:rPr>
        <w:t>Dios mío, Tú me conoces y sabes qué fácilmente juzgo a los demás y cómo me cuesta perdonar, ayúdame a ser más misericordioso.</w:t>
      </w:r>
    </w:p>
    <w:p w:rsidR="005243F1" w:rsidRPr="00F747A2" w:rsidRDefault="005243F1" w:rsidP="00513A5B">
      <w:pPr>
        <w:ind w:left="170"/>
        <w:jc w:val="both"/>
        <w:rPr>
          <w:rFonts w:ascii="Arial" w:hAnsi="Arial" w:cs="Arial"/>
        </w:rPr>
      </w:pP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SABADO</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12,35-37</w:t>
      </w:r>
    </w:p>
    <w:p w:rsidR="005243F1" w:rsidRPr="00F747A2" w:rsidRDefault="005243F1" w:rsidP="00513A5B">
      <w:pPr>
        <w:pStyle w:val="NormalWeb"/>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Jesús remata los episodios de esta semana con este pasaje en que declara al Mesías superior al Rey David. Debió ser motivo de escándalo para los ilustres hombres administradores de la conciencia religiosa del pueblo. Sí David es el prototipo de Liberador, caudillo, héroe ¿cómo es posible que el Mesías – Jesús- se vaya a declarar superior a él? ¡Osado atrevimiento!</w:t>
      </w:r>
    </w:p>
    <w:p w:rsidR="005243F1" w:rsidRPr="00F747A2" w:rsidRDefault="005243F1" w:rsidP="00513A5B">
      <w:pPr>
        <w:pStyle w:val="NormalWeb"/>
        <w:jc w:val="both"/>
        <w:rPr>
          <w:rFonts w:ascii="Arial" w:hAnsi="Arial" w:cs="Arial"/>
          <w:bCs/>
          <w:i/>
        </w:rPr>
      </w:pPr>
      <w:r w:rsidRPr="00F747A2">
        <w:rPr>
          <w:rFonts w:ascii="Arial" w:hAnsi="Arial" w:cs="Arial"/>
          <w:bCs/>
          <w:i/>
        </w:rPr>
        <w:t>El Mesías esperado por el pueblo y el Mesías anunciado por Jesús no son lo mismo. Para ellos y sus jefes el Mesías tendría que encarnar las mismas características de David que llevó al pueblo a la prosperidad política y económica, según la mentalidad de la época.</w:t>
      </w:r>
    </w:p>
    <w:p w:rsidR="005243F1" w:rsidRPr="00F747A2" w:rsidRDefault="005243F1" w:rsidP="00513A5B">
      <w:pPr>
        <w:pStyle w:val="NormalWeb"/>
        <w:jc w:val="both"/>
        <w:rPr>
          <w:rFonts w:ascii="Arial" w:hAnsi="Arial" w:cs="Arial"/>
          <w:bCs/>
          <w:i/>
        </w:rPr>
      </w:pPr>
      <w:r w:rsidRPr="00F747A2">
        <w:rPr>
          <w:rFonts w:ascii="Arial" w:hAnsi="Arial" w:cs="Arial"/>
          <w:bCs/>
          <w:i/>
        </w:rPr>
        <w:t>El Mesías encarnado en Jesús va a restaurar el plan salvífico de Dios pero desde dentro del Corazón humano. Desde luego que tendrá que surgir un nuevo orden social como fruto de la conversión del corazón. Pero Jesús está convencido que mientras no haya una profunda y conversión no podrán haber verdaderos cambios. Cambiemos el corazón y comprometámonos decididamente en la construcción de un mundo más humano de acuerdo a los valores evangélicos que profesamos.</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jc w:val="right"/>
        <w:rPr>
          <w:rFonts w:ascii="Arial" w:hAnsi="Arial" w:cs="Arial"/>
          <w:b/>
          <w:sz w:val="22"/>
          <w:szCs w:val="22"/>
        </w:rPr>
      </w:pPr>
    </w:p>
    <w:p w:rsidR="005243F1" w:rsidRPr="00F747A2" w:rsidRDefault="005243F1" w:rsidP="00513A5B">
      <w:pPr>
        <w:jc w:val="center"/>
        <w:rPr>
          <w:rStyle w:val="Strong"/>
          <w:rFonts w:ascii="Arial" w:hAnsi="Arial" w:cs="Arial"/>
          <w:shd w:val="clear" w:color="auto" w:fill="FFFFFF"/>
        </w:rPr>
      </w:pPr>
      <w:r w:rsidRPr="00F747A2">
        <w:rPr>
          <w:rStyle w:val="Strong"/>
          <w:rFonts w:ascii="Arial" w:hAnsi="Arial" w:cs="Arial"/>
          <w:shd w:val="clear" w:color="auto" w:fill="FFFFFF"/>
        </w:rPr>
        <w:t>Oración introductoria</w:t>
      </w:r>
    </w:p>
    <w:p w:rsidR="005243F1" w:rsidRPr="00F747A2" w:rsidRDefault="005243F1" w:rsidP="00513A5B">
      <w:pPr>
        <w:jc w:val="center"/>
        <w:rPr>
          <w:rFonts w:ascii="Arial" w:hAnsi="Arial" w:cs="Arial"/>
          <w:shd w:val="clear" w:color="auto" w:fill="FFFFFF"/>
        </w:rPr>
      </w:pPr>
      <w:r w:rsidRPr="00F747A2">
        <w:rPr>
          <w:rFonts w:ascii="Arial" w:hAnsi="Arial" w:cs="Arial"/>
        </w:rPr>
        <w:br/>
      </w:r>
      <w:r w:rsidRPr="00F747A2">
        <w:rPr>
          <w:rFonts w:ascii="Arial" w:hAnsi="Arial" w:cs="Arial"/>
          <w:shd w:val="clear" w:color="auto" w:fill="FFFFFF"/>
        </w:rPr>
        <w:t>Señor, qué pronto se va la vida y con ella las ocasiones para hacer el bien. Te suplico me des, en esta oración, la gracia de saber dejar pasar lo caduco para quedarme contigo. Ante la brevedad de la vida, dame la gracia de vivir con el apremio de hacer rendir el tiempo que me concedes para amarte más.</w:t>
      </w:r>
      <w:r w:rsidRPr="00F747A2">
        <w:rPr>
          <w:rFonts w:ascii="Arial" w:hAnsi="Arial" w:cs="Arial"/>
        </w:rPr>
        <w:br/>
      </w:r>
      <w:r w:rsidRPr="00F747A2">
        <w:rPr>
          <w:rFonts w:ascii="Arial" w:hAnsi="Arial" w:cs="Arial"/>
        </w:rPr>
        <w:br/>
      </w:r>
      <w:r w:rsidRPr="00F747A2">
        <w:rPr>
          <w:rStyle w:val="Strong"/>
          <w:rFonts w:ascii="Arial" w:hAnsi="Arial" w:cs="Arial"/>
          <w:shd w:val="clear" w:color="auto" w:fill="FFFFFF"/>
        </w:rPr>
        <w:t>Petición</w:t>
      </w:r>
      <w:r w:rsidRPr="00F747A2">
        <w:rPr>
          <w:rFonts w:ascii="Arial" w:hAnsi="Arial" w:cs="Arial"/>
        </w:rPr>
        <w:br/>
      </w:r>
      <w:r w:rsidRPr="00F747A2">
        <w:rPr>
          <w:rFonts w:ascii="Arial" w:hAnsi="Arial" w:cs="Arial"/>
          <w:shd w:val="clear" w:color="auto" w:fill="FFFFFF"/>
        </w:rPr>
        <w:t>Jesús, ayúdame a recordar que la vida me ha sido dada para llegar al cielo con las manos llenas de actos concretos de amor.</w:t>
      </w:r>
    </w:p>
    <w:p w:rsidR="005243F1" w:rsidRPr="00F747A2" w:rsidRDefault="005243F1" w:rsidP="00513A5B">
      <w:pPr>
        <w:spacing w:after="120"/>
        <w:ind w:left="170" w:right="170"/>
        <w:rPr>
          <w:rFonts w:ascii="Arial" w:hAnsi="Arial" w:cs="Arial"/>
        </w:rPr>
      </w:pPr>
    </w:p>
    <w:p w:rsidR="005243F1" w:rsidRPr="00F747A2" w:rsidRDefault="005243F1" w:rsidP="00513A5B">
      <w:pPr>
        <w:jc w:val="center"/>
        <w:rPr>
          <w:rFonts w:ascii="Arial" w:hAnsi="Arial" w:cs="Arial"/>
          <w:sz w:val="22"/>
          <w:szCs w:val="22"/>
        </w:rPr>
      </w:pPr>
    </w:p>
    <w:p w:rsidR="005243F1" w:rsidRPr="00F747A2" w:rsidRDefault="005243F1" w:rsidP="00513A5B">
      <w:pPr>
        <w:rPr>
          <w:rFonts w:ascii="Arial" w:hAnsi="Arial" w:cs="Arial"/>
          <w:sz w:val="22"/>
          <w:szCs w:val="22"/>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DOMINGO</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sz w:val="27"/>
          <w:szCs w:val="27"/>
        </w:rPr>
      </w:pPr>
      <w:r w:rsidRPr="00F747A2">
        <w:rPr>
          <w:rFonts w:ascii="Arial" w:hAnsi="Arial" w:cs="Arial"/>
          <w:b/>
        </w:rPr>
        <w:t>Lectura del Evangelio según San Marcos  12, 38-44</w:t>
      </w:r>
    </w:p>
    <w:p w:rsidR="005243F1" w:rsidRPr="00F747A2" w:rsidRDefault="005243F1" w:rsidP="00513A5B">
      <w:pPr>
        <w:pStyle w:val="NormalWeb"/>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Durante los días pasados hemos contemplado a Jesús en abierta controversia con sus adversarios: Fariseos, escribas, herodianos, saduceos, sacerdotes. Se han debatido temas fundamentales de la ley, el culto y las tradiciones. Jesús, en este evangelio, llega al clímax de la contradicción. Ahora denuncia abiertamente la falsedad y la doble moral de estos ilustres personajes y de las instituciones que representan. Jesús se revela como el profeta de Dios.</w:t>
      </w:r>
    </w:p>
    <w:p w:rsidR="005243F1" w:rsidRPr="00F747A2" w:rsidRDefault="005243F1" w:rsidP="00513A5B">
      <w:pPr>
        <w:pStyle w:val="NormalWeb"/>
        <w:jc w:val="both"/>
        <w:rPr>
          <w:rFonts w:ascii="Arial" w:hAnsi="Arial" w:cs="Arial"/>
          <w:bCs/>
          <w:i/>
        </w:rPr>
      </w:pPr>
      <w:r w:rsidRPr="00F747A2">
        <w:rPr>
          <w:rFonts w:ascii="Arial" w:hAnsi="Arial" w:cs="Arial"/>
          <w:bCs/>
          <w:i/>
        </w:rPr>
        <w:t>Este texto contrapone a los letrados y hombres religiosos con la simplicidad y pobreza de una viuda insignificante. Aquí cambia la lógica de Dios. No es el Dios que se avecina con los satisfechos, sino un Dios que privilegia a los pequeños y carentes. Nos son los que dan las sobras sino los que se despojan de todo quienes obtienen el favor de Dios.</w:t>
      </w:r>
    </w:p>
    <w:p w:rsidR="005243F1" w:rsidRPr="00F747A2" w:rsidRDefault="005243F1" w:rsidP="00513A5B">
      <w:pPr>
        <w:pStyle w:val="NormalWeb"/>
        <w:jc w:val="both"/>
        <w:rPr>
          <w:rFonts w:ascii="Arial" w:hAnsi="Arial" w:cs="Arial"/>
          <w:bCs/>
          <w:i/>
        </w:rPr>
      </w:pPr>
      <w:r w:rsidRPr="00F747A2">
        <w:rPr>
          <w:rFonts w:ascii="Arial" w:hAnsi="Arial" w:cs="Arial"/>
          <w:bCs/>
          <w:i/>
        </w:rPr>
        <w:t>Dios no nos quiere rebosante de conocimientos de todo tipo ni rodeados de privilegios y riquezas. Dios prefiere un corazón despojado de todo poder, capaz de quedarse sin nada para dejarle a él morar plenamente en el corazón del ser humano como la viuda del pasaje escuchado. Solo cuando tengamos mentalidad y actitudes de pobres – como esta viuda- seremos los legítimos herederos del Reino.</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widowControl w:val="0"/>
        <w:autoSpaceDE w:val="0"/>
        <w:autoSpaceDN w:val="0"/>
        <w:adjustRightInd w:val="0"/>
        <w:jc w:val="both"/>
        <w:rPr>
          <w:rFonts w:ascii="Arial" w:hAnsi="Arial" w:cs="Arial"/>
        </w:rPr>
      </w:pPr>
    </w:p>
    <w:p w:rsidR="005243F1" w:rsidRPr="00F747A2" w:rsidRDefault="005243F1" w:rsidP="00513A5B">
      <w:pPr>
        <w:jc w:val="center"/>
        <w:rPr>
          <w:rStyle w:val="apple-converted-space"/>
          <w:rFonts w:ascii="Arial" w:hAnsi="Arial" w:cs="Arial"/>
          <w:shd w:val="clear" w:color="auto" w:fill="FFFFFF"/>
        </w:rPr>
      </w:pPr>
      <w:r w:rsidRPr="00F747A2">
        <w:rPr>
          <w:rStyle w:val="Strong"/>
          <w:rFonts w:ascii="Arial" w:hAnsi="Arial" w:cs="Arial"/>
          <w:shd w:val="clear" w:color="auto" w:fill="FFFFFF"/>
        </w:rPr>
        <w:t>Oración introductoria</w:t>
      </w:r>
      <w:r w:rsidRPr="00F747A2">
        <w:rPr>
          <w:rStyle w:val="apple-converted-space"/>
          <w:rFonts w:ascii="Arial" w:hAnsi="Arial" w:cs="Arial"/>
          <w:shd w:val="clear" w:color="auto" w:fill="FFFFFF"/>
        </w:rPr>
        <w:t> </w:t>
      </w:r>
    </w:p>
    <w:p w:rsidR="005243F1" w:rsidRPr="00F747A2" w:rsidRDefault="005243F1" w:rsidP="00513A5B">
      <w:pPr>
        <w:jc w:val="center"/>
        <w:rPr>
          <w:rFonts w:ascii="Arial" w:hAnsi="Arial" w:cs="Arial"/>
          <w:shd w:val="clear" w:color="auto" w:fill="FFFFFF"/>
        </w:rPr>
      </w:pPr>
      <w:r w:rsidRPr="00F747A2">
        <w:rPr>
          <w:rFonts w:ascii="Arial" w:hAnsi="Arial" w:cs="Arial"/>
        </w:rPr>
        <w:br/>
      </w:r>
      <w:r w:rsidRPr="00F747A2">
        <w:rPr>
          <w:rFonts w:ascii="Arial" w:hAnsi="Arial" w:cs="Arial"/>
          <w:shd w:val="clear" w:color="auto" w:fill="FFFFFF"/>
        </w:rPr>
        <w:t>Señor, el domingo es ese día central en que debo procurar tener un tiempo especial para Ti Ilumíname, dame la luz y la fuerza de tu Espíritu Santo, para que sepa retirarme de toda distracción y hoy pueda tener un auténtico diálogo contigo, de corazón a corazón, en la oración.</w:t>
      </w:r>
      <w:r w:rsidRPr="00F747A2">
        <w:rPr>
          <w:rFonts w:ascii="Arial" w:hAnsi="Arial" w:cs="Arial"/>
        </w:rPr>
        <w:br/>
      </w:r>
      <w:r w:rsidRPr="00F747A2">
        <w:rPr>
          <w:rFonts w:ascii="Arial" w:hAnsi="Arial" w:cs="Arial"/>
        </w:rPr>
        <w:br/>
      </w:r>
      <w:r w:rsidRPr="00F747A2">
        <w:rPr>
          <w:rStyle w:val="Strong"/>
          <w:rFonts w:ascii="Arial" w:hAnsi="Arial" w:cs="Arial"/>
          <w:shd w:val="clear" w:color="auto" w:fill="FFFFFF"/>
        </w:rPr>
        <w:t>Petición</w:t>
      </w:r>
      <w:r w:rsidRPr="00F747A2">
        <w:rPr>
          <w:rFonts w:ascii="Arial" w:hAnsi="Arial" w:cs="Arial"/>
        </w:rPr>
        <w:br/>
      </w:r>
      <w:r w:rsidRPr="00F747A2">
        <w:rPr>
          <w:rFonts w:ascii="Arial" w:hAnsi="Arial" w:cs="Arial"/>
          <w:shd w:val="clear" w:color="auto" w:fill="FFFFFF"/>
        </w:rPr>
        <w:t>Señor, concédeme saber escuchar tu Palabra y hacerla vida en mi vida.</w:t>
      </w:r>
    </w:p>
    <w:p w:rsidR="005243F1" w:rsidRPr="00F747A2" w:rsidRDefault="005243F1" w:rsidP="00513A5B">
      <w:pPr>
        <w:spacing w:after="120"/>
        <w:ind w:left="170" w:right="170"/>
        <w:jc w:val="both"/>
        <w:rPr>
          <w:rFonts w:ascii="Arial" w:hAnsi="Arial" w:cs="Arial"/>
          <w:i/>
        </w:rPr>
      </w:pPr>
    </w:p>
    <w:p w:rsidR="005243F1" w:rsidRPr="00F747A2" w:rsidRDefault="005243F1" w:rsidP="00513A5B">
      <w:pPr>
        <w:spacing w:after="120"/>
        <w:ind w:left="170" w:right="170"/>
        <w:jc w:val="both"/>
        <w:rPr>
          <w:rFonts w:ascii="Arial" w:hAnsi="Arial" w:cs="Arial"/>
          <w:i/>
        </w:rPr>
      </w:pPr>
    </w:p>
    <w:p w:rsidR="005243F1" w:rsidRPr="00F747A2" w:rsidRDefault="005243F1" w:rsidP="00513A5B">
      <w:pPr>
        <w:spacing w:after="120"/>
        <w:ind w:left="170" w:right="170"/>
        <w:jc w:val="both"/>
        <w:rPr>
          <w:rFonts w:ascii="Arial" w:hAnsi="Arial" w:cs="Arial"/>
          <w:i/>
        </w:rPr>
      </w:pPr>
    </w:p>
    <w:p w:rsidR="005243F1" w:rsidRPr="00CE6DEB" w:rsidRDefault="005243F1" w:rsidP="00513A5B">
      <w:pPr>
        <w:widowControl w:val="0"/>
        <w:autoSpaceDE w:val="0"/>
        <w:autoSpaceDN w:val="0"/>
        <w:adjustRightInd w:val="0"/>
        <w:jc w:val="center"/>
        <w:rPr>
          <w:rFonts w:ascii="Arial" w:hAnsi="Arial" w:cs="Arial"/>
          <w:b/>
          <w:bCs/>
          <w:sz w:val="28"/>
          <w:szCs w:val="28"/>
          <w:u w:val="single"/>
        </w:rPr>
      </w:pPr>
      <w:r w:rsidRPr="00CE6DEB">
        <w:rPr>
          <w:rFonts w:ascii="Arial" w:hAnsi="Arial" w:cs="Arial"/>
          <w:b/>
          <w:bCs/>
          <w:sz w:val="28"/>
          <w:szCs w:val="28"/>
          <w:u w:val="single"/>
        </w:rPr>
        <w:t>QUINTA SEMANA</w:t>
      </w:r>
    </w:p>
    <w:p w:rsidR="005243F1" w:rsidRPr="00CE6DEB" w:rsidRDefault="005243F1" w:rsidP="00513A5B">
      <w:pPr>
        <w:widowControl w:val="0"/>
        <w:autoSpaceDE w:val="0"/>
        <w:autoSpaceDN w:val="0"/>
        <w:adjustRightInd w:val="0"/>
        <w:jc w:val="both"/>
        <w:rPr>
          <w:rFonts w:ascii="Arial" w:hAnsi="Arial" w:cs="Arial"/>
          <w:b/>
          <w:bCs/>
          <w:sz w:val="28"/>
          <w:szCs w:val="28"/>
        </w:rPr>
      </w:pPr>
    </w:p>
    <w:p w:rsidR="005243F1" w:rsidRPr="00F747A2" w:rsidRDefault="005243F1" w:rsidP="00513A5B">
      <w:pPr>
        <w:spacing w:before="240"/>
        <w:jc w:val="both"/>
        <w:rPr>
          <w:rFonts w:ascii="Arial" w:hAnsi="Arial" w:cs="Arial"/>
          <w:b/>
        </w:rPr>
      </w:pPr>
      <w:r w:rsidRPr="00F747A2">
        <w:rPr>
          <w:rFonts w:ascii="Arial" w:hAnsi="Arial" w:cs="Arial"/>
          <w:b/>
        </w:rPr>
        <w:t>. UNA PARROQUIA QUE  CONFÍA EN DIOS POR EL CAMINO DEL PERDÓN.</w:t>
      </w:r>
    </w:p>
    <w:p w:rsidR="005243F1" w:rsidRPr="00F747A2" w:rsidRDefault="005243F1" w:rsidP="00513A5B">
      <w:pPr>
        <w:spacing w:before="240"/>
        <w:jc w:val="both"/>
        <w:rPr>
          <w:rFonts w:ascii="Arial" w:hAnsi="Arial" w:cs="Arial"/>
          <w:b/>
        </w:rPr>
      </w:pPr>
      <w:r w:rsidRPr="00F747A2">
        <w:rPr>
          <w:rFonts w:ascii="Arial" w:hAnsi="Arial" w:cs="Arial"/>
          <w:b/>
        </w:rPr>
        <w:t>a) El engaño de “creerse justos” sin el amor a los demás</w:t>
      </w:r>
    </w:p>
    <w:p w:rsidR="005243F1" w:rsidRPr="00F747A2" w:rsidRDefault="005243F1" w:rsidP="00513A5B">
      <w:pPr>
        <w:spacing w:before="240"/>
        <w:jc w:val="both"/>
        <w:rPr>
          <w:rFonts w:ascii="Arial" w:hAnsi="Arial" w:cs="Arial"/>
        </w:rPr>
      </w:pPr>
      <w:r w:rsidRPr="00F747A2">
        <w:rPr>
          <w:rFonts w:ascii="Arial" w:hAnsi="Arial" w:cs="Arial"/>
        </w:rPr>
        <w:t xml:space="preserve">Habla muy claro de “el peligro es que presumamos de ser justos, y juzguemos a los demás”. Advirtiendo, además, que, metidos en esa dinámica, no nos quedamos ahí, </w:t>
      </w:r>
      <w:r w:rsidRPr="00F747A2">
        <w:rPr>
          <w:rFonts w:ascii="Arial" w:hAnsi="Arial" w:cs="Arial"/>
          <w:b/>
        </w:rPr>
        <w:t xml:space="preserve">el peligro es que  “juzguemos también a Dios, </w:t>
      </w:r>
      <w:r w:rsidRPr="00F747A2">
        <w:rPr>
          <w:rFonts w:ascii="Arial" w:hAnsi="Arial" w:cs="Arial"/>
        </w:rPr>
        <w:t>porque pensemos que debería castigar a los pecadores y condenarlos a muerte, en lugar de perdonarlos” El riesgo de esta actitud es grande: “</w:t>
      </w:r>
      <w:r w:rsidRPr="00F747A2">
        <w:rPr>
          <w:rFonts w:ascii="Arial" w:hAnsi="Arial" w:cs="Arial"/>
          <w:b/>
        </w:rPr>
        <w:t>permanecer fuera de la casa del Padre.</w:t>
      </w:r>
      <w:r w:rsidRPr="00F747A2">
        <w:rPr>
          <w:rFonts w:ascii="Arial" w:hAnsi="Arial" w:cs="Arial"/>
        </w:rPr>
        <w:t xml:space="preserve">..” Así de sencillo y así de claro: “si en nuestro corazón no hay misericordia ni la alegría del perdón, no estamos en comunión con Dios, aunque observemos todos los preceptos, porque </w:t>
      </w:r>
      <w:r w:rsidRPr="00F747A2">
        <w:rPr>
          <w:rFonts w:ascii="Arial" w:hAnsi="Arial" w:cs="Arial"/>
          <w:b/>
        </w:rPr>
        <w:t xml:space="preserve">es el amor lo que salva, no la sola práctica de los preceptos” </w:t>
      </w:r>
      <w:r w:rsidRPr="00F747A2">
        <w:rPr>
          <w:rFonts w:ascii="Arial" w:hAnsi="Arial" w:cs="Arial"/>
        </w:rPr>
        <w:t>(Ángelus, 15.9.13).</w:t>
      </w:r>
    </w:p>
    <w:p w:rsidR="005243F1" w:rsidRPr="00F747A2" w:rsidRDefault="005243F1" w:rsidP="00513A5B">
      <w:pPr>
        <w:spacing w:before="240"/>
        <w:jc w:val="both"/>
        <w:rPr>
          <w:rFonts w:ascii="Arial" w:hAnsi="Arial" w:cs="Arial"/>
          <w:b/>
        </w:rPr>
      </w:pPr>
      <w:r w:rsidRPr="00F747A2">
        <w:rPr>
          <w:rFonts w:ascii="Arial" w:hAnsi="Arial" w:cs="Arial"/>
          <w:b/>
        </w:rPr>
        <w:t>b) El engaño de creernos justos por nosotros mismos</w:t>
      </w:r>
    </w:p>
    <w:p w:rsidR="005243F1" w:rsidRPr="00F747A2" w:rsidRDefault="005243F1" w:rsidP="00513A5B">
      <w:pPr>
        <w:spacing w:before="240"/>
        <w:jc w:val="both"/>
        <w:rPr>
          <w:rFonts w:ascii="Arial" w:hAnsi="Arial" w:cs="Arial"/>
          <w:bCs/>
        </w:rPr>
      </w:pPr>
      <w:r w:rsidRPr="00F747A2">
        <w:rPr>
          <w:rFonts w:ascii="Arial" w:hAnsi="Arial" w:cs="Arial"/>
        </w:rPr>
        <w:tab/>
        <w:t xml:space="preserve">En este sentido, la hipocresía  pone enfermo al Papa. Cuando nos habla acerca de los hipócritas, le sale un discurso fuerte, que él mismo llena de imágenes para dejarse entender mejor: </w:t>
      </w:r>
      <w:r w:rsidRPr="00F747A2">
        <w:rPr>
          <w:rFonts w:ascii="Arial" w:hAnsi="Arial" w:cs="Arial"/>
          <w:b/>
          <w:bCs/>
        </w:rPr>
        <w:t>“¿Qué hacen los hipócritas?</w:t>
      </w:r>
      <w:r w:rsidRPr="00F747A2">
        <w:rPr>
          <w:rFonts w:ascii="Arial" w:hAnsi="Arial" w:cs="Arial"/>
          <w:bCs/>
        </w:rPr>
        <w:t xml:space="preserve"> – se pregunta – Y él mismo se responde: “se disfrazan de buenos: </w:t>
      </w:r>
      <w:r w:rsidRPr="00F747A2">
        <w:rPr>
          <w:rFonts w:ascii="Arial" w:hAnsi="Arial" w:cs="Arial"/>
          <w:b/>
          <w:bCs/>
        </w:rPr>
        <w:t>ponen cara de imagencita</w:t>
      </w:r>
      <w:r w:rsidRPr="00F747A2">
        <w:rPr>
          <w:rFonts w:ascii="Arial" w:hAnsi="Arial" w:cs="Arial"/>
          <w:bCs/>
        </w:rPr>
        <w:t xml:space="preserve">, rezan mirando hacia el cielo, haciéndose ver, se sienten más justos que los demás, </w:t>
      </w:r>
      <w:r w:rsidRPr="00F747A2">
        <w:rPr>
          <w:rFonts w:ascii="Arial" w:hAnsi="Arial" w:cs="Arial"/>
          <w:b/>
          <w:bCs/>
        </w:rPr>
        <w:t>desprecian a los demás</w:t>
      </w:r>
      <w:r w:rsidRPr="00F747A2">
        <w:rPr>
          <w:rFonts w:ascii="Arial" w:hAnsi="Arial" w:cs="Arial"/>
          <w:bCs/>
        </w:rPr>
        <w:t xml:space="preserve"> (…) Y recuerda que el Señor mismo dice que eso no es así, que “</w:t>
      </w:r>
      <w:r w:rsidRPr="00F747A2">
        <w:rPr>
          <w:rFonts w:ascii="Arial" w:hAnsi="Arial" w:cs="Arial"/>
          <w:b/>
          <w:bCs/>
        </w:rPr>
        <w:t>ninguno es justo por sí mismo</w:t>
      </w:r>
      <w:r w:rsidRPr="00F747A2">
        <w:rPr>
          <w:rFonts w:ascii="Arial" w:hAnsi="Arial" w:cs="Arial"/>
          <w:bCs/>
        </w:rPr>
        <w:t>, que todos tenemos necesidad de ser justificados. Y que el único que nos justifica es Jesucristo [...]” (Homilía, 18-3-14).</w:t>
      </w:r>
    </w:p>
    <w:p w:rsidR="005243F1" w:rsidRPr="00F747A2" w:rsidRDefault="005243F1" w:rsidP="00513A5B">
      <w:pPr>
        <w:spacing w:before="240"/>
        <w:jc w:val="both"/>
        <w:rPr>
          <w:rFonts w:ascii="Arial" w:hAnsi="Arial" w:cs="Arial"/>
          <w:bCs/>
        </w:rPr>
      </w:pPr>
      <w:r w:rsidRPr="00F747A2">
        <w:rPr>
          <w:rFonts w:ascii="Arial" w:hAnsi="Arial" w:cs="Arial"/>
          <w:bCs/>
        </w:rPr>
        <w:t>Es interesante que el Papa ponga las “obras” de nuestra justificación (nuestro “ser justos para Dios”) en las obras de misericordia. Su advertencia es sencilla y concreta: “</w:t>
      </w:r>
      <w:r w:rsidRPr="00F747A2">
        <w:rPr>
          <w:rFonts w:ascii="Arial" w:hAnsi="Arial" w:cs="Arial"/>
          <w:b/>
          <w:bCs/>
        </w:rPr>
        <w:t>para no ser cristianos disfrazados</w:t>
      </w:r>
      <w:r w:rsidRPr="00F747A2">
        <w:rPr>
          <w:rFonts w:ascii="Arial" w:hAnsi="Arial" w:cs="Arial"/>
          <w:bCs/>
        </w:rPr>
        <w:t xml:space="preserve"> (…) ‘socorred al oprimido, haced justicia al huérfano, defended la causa de la viuda’; </w:t>
      </w:r>
      <w:r w:rsidRPr="00F747A2">
        <w:rPr>
          <w:rFonts w:ascii="Arial" w:hAnsi="Arial" w:cs="Arial"/>
          <w:b/>
          <w:bCs/>
        </w:rPr>
        <w:t>ocupaos del prójimo</w:t>
      </w:r>
      <w:r w:rsidRPr="00F747A2">
        <w:rPr>
          <w:rFonts w:ascii="Arial" w:hAnsi="Arial" w:cs="Arial"/>
          <w:bCs/>
        </w:rPr>
        <w:t xml:space="preserve">: del enfermo, del pobre, del que tiene necesidad, del ignorante. </w:t>
      </w:r>
      <w:r w:rsidRPr="00F747A2">
        <w:rPr>
          <w:rFonts w:ascii="Arial" w:hAnsi="Arial" w:cs="Arial"/>
          <w:b/>
          <w:bCs/>
        </w:rPr>
        <w:t xml:space="preserve">Ésta es la piedra de </w:t>
      </w:r>
      <w:r w:rsidRPr="00F747A2">
        <w:rPr>
          <w:rFonts w:ascii="Arial" w:hAnsi="Arial" w:cs="Arial"/>
          <w:b/>
          <w:bCs/>
          <w:i/>
        </w:rPr>
        <w:t>toque</w:t>
      </w:r>
      <w:r w:rsidRPr="00F747A2">
        <w:rPr>
          <w:rFonts w:ascii="Arial" w:hAnsi="Arial" w:cs="Arial"/>
          <w:bCs/>
        </w:rPr>
        <w:t xml:space="preserve">. Los hipócritas no saben hacer esto, no pueden, porque están tan </w:t>
      </w:r>
      <w:r w:rsidRPr="00F747A2">
        <w:rPr>
          <w:rFonts w:ascii="Arial" w:hAnsi="Arial" w:cs="Arial"/>
          <w:b/>
          <w:bCs/>
        </w:rPr>
        <w:t>llenos de sí mismos</w:t>
      </w:r>
      <w:r w:rsidRPr="00F747A2">
        <w:rPr>
          <w:rFonts w:ascii="Arial" w:hAnsi="Arial" w:cs="Arial"/>
          <w:bCs/>
        </w:rPr>
        <w:t xml:space="preserve"> que están </w:t>
      </w:r>
      <w:r w:rsidRPr="00F747A2">
        <w:rPr>
          <w:rFonts w:ascii="Arial" w:hAnsi="Arial" w:cs="Arial"/>
          <w:b/>
          <w:bCs/>
        </w:rPr>
        <w:t>ciegos para mirar a los demás</w:t>
      </w:r>
      <w:r w:rsidRPr="00F747A2">
        <w:rPr>
          <w:rFonts w:ascii="Arial" w:hAnsi="Arial" w:cs="Arial"/>
          <w:bCs/>
        </w:rPr>
        <w:t xml:space="preserve"> (…). El signo de que nosotros nos acercamos al Señor con la penitencia, pidiendo perdón, es </w:t>
      </w:r>
      <w:r w:rsidRPr="00F747A2">
        <w:rPr>
          <w:rFonts w:ascii="Arial" w:hAnsi="Arial" w:cs="Arial"/>
          <w:b/>
          <w:bCs/>
        </w:rPr>
        <w:t>que nosotros cuidamos a nuestros hermanos necesitados</w:t>
      </w:r>
      <w:r w:rsidRPr="00F747A2">
        <w:rPr>
          <w:rFonts w:ascii="Arial" w:hAnsi="Arial" w:cs="Arial"/>
          <w:bCs/>
        </w:rPr>
        <w:t>…</w:t>
      </w:r>
      <w:r w:rsidRPr="00F747A2">
        <w:rPr>
          <w:rFonts w:ascii="Arial" w:hAnsi="Arial" w:cs="Arial"/>
          <w:b/>
          <w:bCs/>
        </w:rPr>
        <w:t>Éste es el signo de la conversión</w:t>
      </w:r>
      <w:r w:rsidRPr="00F747A2">
        <w:rPr>
          <w:rFonts w:ascii="Arial" w:hAnsi="Arial" w:cs="Arial"/>
          <w:bCs/>
        </w:rPr>
        <w:t xml:space="preserve">  (Homilía, 18-3-14).</w:t>
      </w:r>
    </w:p>
    <w:p w:rsidR="005243F1" w:rsidRPr="00F747A2" w:rsidRDefault="005243F1" w:rsidP="00513A5B">
      <w:pPr>
        <w:numPr>
          <w:ilvl w:val="0"/>
          <w:numId w:val="7"/>
        </w:numPr>
        <w:spacing w:before="240" w:after="200" w:line="276" w:lineRule="auto"/>
        <w:jc w:val="both"/>
        <w:rPr>
          <w:rFonts w:ascii="Arial" w:hAnsi="Arial" w:cs="Arial"/>
          <w:b/>
          <w:bCs/>
        </w:rPr>
      </w:pPr>
      <w:r w:rsidRPr="00F747A2">
        <w:rPr>
          <w:rFonts w:ascii="Arial" w:hAnsi="Arial" w:cs="Arial"/>
          <w:b/>
          <w:bCs/>
        </w:rPr>
        <w:t>Dios nos salva cuando estamos en los márgenes y no en el centro de nuestras seguridades.</w:t>
      </w:r>
    </w:p>
    <w:p w:rsidR="005243F1" w:rsidRPr="00F747A2" w:rsidRDefault="005243F1" w:rsidP="00513A5B">
      <w:pPr>
        <w:spacing w:before="240"/>
        <w:jc w:val="both"/>
        <w:rPr>
          <w:rFonts w:ascii="Arial" w:hAnsi="Arial" w:cs="Arial"/>
          <w:bCs/>
        </w:rPr>
      </w:pPr>
      <w:r w:rsidRPr="00F747A2">
        <w:rPr>
          <w:rFonts w:ascii="Arial" w:hAnsi="Arial" w:cs="Arial"/>
          <w:bCs/>
        </w:rPr>
        <w:t xml:space="preserve">El Papa habla muy claro del “drama de </w:t>
      </w:r>
      <w:r w:rsidRPr="00F747A2">
        <w:rPr>
          <w:rFonts w:ascii="Arial" w:hAnsi="Arial" w:cs="Arial"/>
          <w:b/>
          <w:bCs/>
        </w:rPr>
        <w:t xml:space="preserve">la observancia de los mandamientos, </w:t>
      </w:r>
      <w:r w:rsidRPr="00F747A2">
        <w:rPr>
          <w:rFonts w:ascii="Arial" w:hAnsi="Arial" w:cs="Arial"/>
          <w:bCs/>
          <w:i/>
        </w:rPr>
        <w:t>hecha</w:t>
      </w:r>
      <w:r w:rsidRPr="00F747A2">
        <w:rPr>
          <w:rFonts w:ascii="Arial" w:hAnsi="Arial" w:cs="Arial"/>
          <w:b/>
          <w:bCs/>
        </w:rPr>
        <w:t xml:space="preserve"> sin fe”. </w:t>
      </w:r>
      <w:r w:rsidRPr="00F747A2">
        <w:rPr>
          <w:rFonts w:ascii="Arial" w:hAnsi="Arial" w:cs="Arial"/>
          <w:bCs/>
        </w:rPr>
        <w:t xml:space="preserve">Es el drama de quien se dice a sí mismo: ‘yo me salvo solo”, porque no soy como aquel leproso o aquella viuda, que eran marginados. Pero –comenta el Papa - Jesús nos dice: </w:t>
      </w:r>
      <w:r w:rsidRPr="00F747A2">
        <w:rPr>
          <w:rFonts w:ascii="Arial" w:hAnsi="Arial" w:cs="Arial"/>
          <w:b/>
          <w:bCs/>
        </w:rPr>
        <w:t>‘mira, si tú no te marginas, si no te sientes en el margen, no tendrás salvación’</w:t>
      </w:r>
      <w:r w:rsidRPr="00F747A2">
        <w:rPr>
          <w:rFonts w:ascii="Arial" w:hAnsi="Arial" w:cs="Arial"/>
          <w:bCs/>
        </w:rPr>
        <w:t xml:space="preserve">. Ésta es la humildad, el camino de la humildad: sentirse tan marginados que tenemos necesidad de la salvación del Señor (…) Debemos aprender esta </w:t>
      </w:r>
      <w:r w:rsidRPr="00F747A2">
        <w:rPr>
          <w:rFonts w:ascii="Arial" w:hAnsi="Arial" w:cs="Arial"/>
          <w:b/>
          <w:bCs/>
        </w:rPr>
        <w:t>sabiduría de marginarnos</w:t>
      </w:r>
      <w:r w:rsidRPr="00F747A2">
        <w:rPr>
          <w:rFonts w:ascii="Arial" w:hAnsi="Arial" w:cs="Arial"/>
          <w:bCs/>
        </w:rPr>
        <w:t>, para que el Señor nos encuentre</w:t>
      </w:r>
      <w:r w:rsidRPr="00F747A2">
        <w:rPr>
          <w:rFonts w:ascii="Arial" w:hAnsi="Arial" w:cs="Arial"/>
          <w:b/>
          <w:bCs/>
        </w:rPr>
        <w:t>. No nos encontrará en el centro de nuestras seguridades</w:t>
      </w:r>
      <w:r w:rsidRPr="00F747A2">
        <w:rPr>
          <w:rFonts w:ascii="Arial" w:hAnsi="Arial" w:cs="Arial"/>
          <w:bCs/>
        </w:rPr>
        <w:t xml:space="preserve">, ¡no, no! Ahí no va el Señor. </w:t>
      </w:r>
      <w:r w:rsidRPr="00F747A2">
        <w:rPr>
          <w:rFonts w:ascii="Arial" w:hAnsi="Arial" w:cs="Arial"/>
          <w:b/>
          <w:bCs/>
        </w:rPr>
        <w:t>Nos encontrará en la marginación</w:t>
      </w:r>
      <w:r w:rsidRPr="00F747A2">
        <w:rPr>
          <w:rFonts w:ascii="Arial" w:hAnsi="Arial" w:cs="Arial"/>
          <w:bCs/>
        </w:rPr>
        <w:t>, en nuestros pecados, en nuestras equivocaciones, en nuestras necesidades de ser curados espiritualmente, de ser salvados; ahí nos encontrará el Señor. (Homilía, 24-3-14).</w:t>
      </w:r>
    </w:p>
    <w:p w:rsidR="005243F1" w:rsidRPr="00F747A2" w:rsidRDefault="005243F1" w:rsidP="00513A5B">
      <w:pPr>
        <w:numPr>
          <w:ilvl w:val="0"/>
          <w:numId w:val="10"/>
        </w:numPr>
        <w:spacing w:before="240" w:after="200" w:line="276" w:lineRule="auto"/>
        <w:jc w:val="both"/>
        <w:rPr>
          <w:rFonts w:ascii="Arial" w:hAnsi="Arial" w:cs="Arial"/>
        </w:rPr>
      </w:pPr>
      <w:r w:rsidRPr="00F747A2">
        <w:rPr>
          <w:rFonts w:ascii="Arial" w:hAnsi="Arial" w:cs="Arial"/>
          <w:b/>
        </w:rPr>
        <w:t xml:space="preserve">UN MARCO PARA UN IMPRESIONANTE CUADRO: EL JUBILEO DE LA MISERICORDIA. </w:t>
      </w:r>
    </w:p>
    <w:p w:rsidR="005243F1" w:rsidRPr="00F747A2" w:rsidRDefault="005243F1" w:rsidP="00513A5B">
      <w:pPr>
        <w:spacing w:before="240"/>
        <w:jc w:val="both"/>
        <w:rPr>
          <w:rFonts w:ascii="Arial" w:hAnsi="Arial" w:cs="Arial"/>
        </w:rPr>
      </w:pPr>
      <w:r w:rsidRPr="00F747A2">
        <w:rPr>
          <w:rFonts w:ascii="Arial" w:hAnsi="Arial" w:cs="Arial"/>
        </w:rPr>
        <w:tab/>
        <w:t xml:space="preserve">Hasta aquí un recorrido sólo por algunas intervenciones del Papa, junto  a algunos apuntes de Evangelii Gaudium. Con </w:t>
      </w:r>
      <w:r w:rsidRPr="00F747A2">
        <w:rPr>
          <w:rFonts w:ascii="Arial" w:hAnsi="Arial" w:cs="Arial"/>
          <w:b/>
        </w:rPr>
        <w:t>un propósito</w:t>
      </w:r>
      <w:r w:rsidRPr="00F747A2">
        <w:rPr>
          <w:rFonts w:ascii="Arial" w:hAnsi="Arial" w:cs="Arial"/>
        </w:rPr>
        <w:t xml:space="preserve">: ayudarnos a encuadrar el Jubileo de la Misericordia  en la trayectoria de la enseñanza y de los gestos del Papa. Con </w:t>
      </w:r>
      <w:r w:rsidRPr="00F747A2">
        <w:rPr>
          <w:rFonts w:ascii="Arial" w:hAnsi="Arial" w:cs="Arial"/>
          <w:b/>
        </w:rPr>
        <w:t>una finalidad</w:t>
      </w:r>
      <w:r w:rsidRPr="00F747A2">
        <w:rPr>
          <w:rFonts w:ascii="Arial" w:hAnsi="Arial" w:cs="Arial"/>
        </w:rPr>
        <w:t xml:space="preserve">: hacernos cargo de que el “principio/misericordia” no es “secundario” (como una especie de “añadido piadoso”) en la conversión pastoral que el Papa está proponiendo como verdadera reforma de la Iglesia; antes bien, es un eje central. Con </w:t>
      </w:r>
      <w:r w:rsidRPr="00F747A2">
        <w:rPr>
          <w:rFonts w:ascii="Arial" w:hAnsi="Arial" w:cs="Arial"/>
          <w:b/>
        </w:rPr>
        <w:t>un compromiso</w:t>
      </w:r>
      <w:r w:rsidRPr="00F747A2">
        <w:rPr>
          <w:rFonts w:ascii="Arial" w:hAnsi="Arial" w:cs="Arial"/>
        </w:rPr>
        <w:t>: entrar con sencillez en la hondura de la misericordia del Padre, manifestada de manera desconcertante en el rostro de Jesús. Para todo ello, el Jubileo de la Misericordia es un tiempo favorable, un año de gracia del Señor, un camino personal y comunitario de perdón. Lo vivimos también en clave parroquial, para hacer “nuestras parroquias…, misericordiosas como el Padre”.</w:t>
      </w:r>
    </w:p>
    <w:p w:rsidR="005243F1" w:rsidRPr="00F747A2" w:rsidRDefault="005243F1" w:rsidP="00513A5B">
      <w:pPr>
        <w:spacing w:before="240"/>
        <w:rPr>
          <w:rFonts w:ascii="Arial" w:hAnsi="Arial" w:cs="Arial"/>
        </w:rPr>
      </w:pPr>
    </w:p>
    <w:p w:rsidR="005243F1" w:rsidRPr="00F747A2" w:rsidRDefault="005243F1" w:rsidP="00513A5B">
      <w:pPr>
        <w:widowControl w:val="0"/>
        <w:autoSpaceDE w:val="0"/>
        <w:autoSpaceDN w:val="0"/>
        <w:adjustRightInd w:val="0"/>
        <w:jc w:val="both"/>
        <w:rPr>
          <w:rFonts w:ascii="Arial" w:hAnsi="Arial" w:cs="Arial"/>
          <w:b/>
          <w:bCs/>
        </w:rPr>
      </w:pPr>
    </w:p>
    <w:p w:rsidR="005243F1" w:rsidRPr="00F747A2" w:rsidRDefault="005243F1" w:rsidP="00513A5B">
      <w:pPr>
        <w:widowControl w:val="0"/>
        <w:autoSpaceDE w:val="0"/>
        <w:autoSpaceDN w:val="0"/>
        <w:adjustRightInd w:val="0"/>
        <w:jc w:val="both"/>
        <w:rPr>
          <w:rFonts w:ascii="Arial" w:hAnsi="Arial" w:cs="Arial"/>
          <w:b/>
          <w:bCs/>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LUNES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rPr>
          <w:rFonts w:ascii="Arial" w:hAnsi="Arial" w:cs="Arial"/>
          <w:i/>
          <w:sz w:val="22"/>
          <w:szCs w:val="22"/>
        </w:rPr>
      </w:pPr>
    </w:p>
    <w:p w:rsidR="005243F1" w:rsidRPr="00F747A2" w:rsidRDefault="005243F1" w:rsidP="00513A5B">
      <w:pPr>
        <w:pStyle w:val="style143"/>
        <w:spacing w:line="360" w:lineRule="atLeast"/>
        <w:rPr>
          <w:rFonts w:ascii="Arial" w:hAnsi="Arial" w:cs="Arial"/>
          <w:b/>
        </w:rPr>
      </w:pPr>
      <w:r w:rsidRPr="00F747A2">
        <w:rPr>
          <w:rFonts w:ascii="Arial" w:hAnsi="Arial" w:cs="Arial"/>
          <w:b/>
        </w:rPr>
        <w:t xml:space="preserve">Lectura del Evangelio según San Marcos 13,24-32 </w:t>
      </w:r>
    </w:p>
    <w:p w:rsidR="005243F1" w:rsidRPr="00F747A2" w:rsidRDefault="005243F1" w:rsidP="00513A5B">
      <w:pPr>
        <w:pStyle w:val="NormalWeb"/>
        <w:jc w:val="both"/>
        <w:rPr>
          <w:rFonts w:ascii="Arial" w:hAnsi="Arial" w:cs="Arial"/>
          <w:bCs/>
          <w:i/>
        </w:rPr>
      </w:pPr>
      <w:r w:rsidRPr="00F747A2">
        <w:rPr>
          <w:rFonts w:ascii="Arial" w:hAnsi="Arial" w:cs="Arial"/>
          <w:bCs/>
          <w:i/>
        </w:rPr>
        <w:t xml:space="preserve">COMENTARIO </w:t>
      </w:r>
    </w:p>
    <w:p w:rsidR="005243F1" w:rsidRPr="00F747A2" w:rsidRDefault="005243F1" w:rsidP="00513A5B">
      <w:pPr>
        <w:pStyle w:val="NormalWeb"/>
        <w:jc w:val="both"/>
        <w:rPr>
          <w:rFonts w:ascii="Arial" w:hAnsi="Arial" w:cs="Arial"/>
          <w:i/>
        </w:rPr>
      </w:pPr>
      <w:r w:rsidRPr="00F747A2">
        <w:rPr>
          <w:rFonts w:ascii="Arial" w:hAnsi="Arial" w:cs="Arial"/>
          <w:bCs/>
          <w:i/>
        </w:rPr>
        <w:t>El ejemplo de la higuera</w:t>
      </w:r>
    </w:p>
    <w:p w:rsidR="005243F1" w:rsidRPr="00F747A2" w:rsidRDefault="005243F1" w:rsidP="00513A5B">
      <w:pPr>
        <w:pStyle w:val="NormalWeb"/>
        <w:jc w:val="both"/>
        <w:rPr>
          <w:rFonts w:ascii="Arial" w:hAnsi="Arial" w:cs="Arial"/>
          <w:bCs/>
          <w:i/>
        </w:rPr>
      </w:pPr>
      <w:r w:rsidRPr="00F747A2">
        <w:rPr>
          <w:rFonts w:ascii="Arial" w:hAnsi="Arial" w:cs="Arial"/>
          <w:bCs/>
          <w:i/>
        </w:rPr>
        <w:t>Una vez al año solamente, pero en fin, una vez, el mundo que nos envuelve manifiesta con fuerza sus energías escondidas y se revela a sí mismo. Entonces, aparecen las flores, los árboles frutales y las flores se abren y muestran su esplendor, la hierba y el trigo germinan. Hay una fuerza de vida repentina y una explosión de la vida escondida que Dios ha depositado en el mundo material. Pues bien, esto nos muestra lo que el mundo realiza según los designios de Dios. Esta tierra se manifestará un día como un mundo nuevo, lleno de luz y de gloria en el que veremos a los santos y a los ángeles. ¿Quién pensaría que ha habido primaveras precedentes, quien podría concebir dos o tres meses por adelantado que el rostro de la naturaleza que parecía muerta pudiera revestirse de un esplendor tan variado?...</w:t>
      </w:r>
    </w:p>
    <w:p w:rsidR="005243F1" w:rsidRPr="00F747A2" w:rsidRDefault="005243F1" w:rsidP="00513A5B">
      <w:pPr>
        <w:pStyle w:val="NormalWeb"/>
        <w:jc w:val="both"/>
        <w:rPr>
          <w:rFonts w:ascii="Arial" w:hAnsi="Arial" w:cs="Arial"/>
          <w:bCs/>
          <w:i/>
        </w:rPr>
      </w:pPr>
      <w:r w:rsidRPr="00F747A2">
        <w:rPr>
          <w:rFonts w:ascii="Arial" w:hAnsi="Arial" w:cs="Arial"/>
          <w:bCs/>
          <w:i/>
        </w:rPr>
        <w:t>Así ocurre con aquella primavera eterna que esperan todos los cristianos; llegará aunque tarde. Esperémosla porque “dentro de poco, de muy poco, el que ha de venir vendrá sin retraso.” (Hb 10,37) También decimos cada día: “venga a nosotros tu Reino”, lo que quiere decir: “Muéstrate, Señor, tú que te sientas sobre los querubines, resplandece, despierta tu poder y ven a salvarnos.” (Sl 79,3)</w:t>
      </w:r>
    </w:p>
    <w:p w:rsidR="005243F1" w:rsidRPr="00F747A2" w:rsidRDefault="005243F1" w:rsidP="00513A5B">
      <w:pPr>
        <w:pStyle w:val="NormalWeb"/>
        <w:jc w:val="both"/>
        <w:rPr>
          <w:rFonts w:ascii="Arial" w:hAnsi="Arial" w:cs="Arial"/>
          <w:bCs/>
          <w:i/>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jc w:val="center"/>
        <w:rPr>
          <w:rStyle w:val="Strong"/>
          <w:rFonts w:ascii="Arial" w:hAnsi="Arial" w:cs="Arial"/>
          <w:shd w:val="clear" w:color="auto" w:fill="FFFFFF"/>
        </w:rPr>
      </w:pPr>
      <w:r w:rsidRPr="00F747A2">
        <w:rPr>
          <w:rStyle w:val="Strong"/>
          <w:rFonts w:ascii="Arial" w:hAnsi="Arial" w:cs="Arial"/>
          <w:shd w:val="clear" w:color="auto" w:fill="FFFFFF"/>
        </w:rPr>
        <w:t>Oración introductoria</w:t>
      </w:r>
    </w:p>
    <w:p w:rsidR="005243F1" w:rsidRPr="00F747A2" w:rsidRDefault="005243F1" w:rsidP="00513A5B">
      <w:pPr>
        <w:jc w:val="center"/>
        <w:rPr>
          <w:rFonts w:ascii="Arial" w:hAnsi="Arial" w:cs="Arial"/>
          <w:shd w:val="clear" w:color="auto" w:fill="FFFFFF"/>
        </w:rPr>
      </w:pPr>
      <w:r w:rsidRPr="00F747A2">
        <w:rPr>
          <w:rFonts w:ascii="Arial" w:hAnsi="Arial" w:cs="Arial"/>
        </w:rPr>
        <w:br/>
      </w:r>
      <w:r w:rsidRPr="00F747A2">
        <w:rPr>
          <w:rFonts w:ascii="Arial" w:hAnsi="Arial" w:cs="Arial"/>
          <w:shd w:val="clear" w:color="auto" w:fill="FFFFFF"/>
        </w:rPr>
        <w:t>Padre Bueno, que siempre estás a mi lado, te ofrezco esta meditación por los que viven más alejados de Ti, para les muestres tu mano amorosa. Permíteme ver en todo momento tu mano paternal, que ella me lleve a buscar en todo momento tu Voluntad y aceptarla con amor; crea en mí un corazón misericordioso como el tuyo, que me permita perdonar a todo el que me ofenda, asemejándome así más a Ti Y no permitas que jamás me separe de Ti, sino que día a día mi amor a Ti crezca un poco más.</w:t>
      </w:r>
      <w:r w:rsidRPr="00F747A2">
        <w:rPr>
          <w:rFonts w:ascii="Arial" w:hAnsi="Arial" w:cs="Arial"/>
        </w:rPr>
        <w:br/>
      </w:r>
      <w:r w:rsidRPr="00F747A2">
        <w:rPr>
          <w:rFonts w:ascii="Arial" w:hAnsi="Arial" w:cs="Arial"/>
        </w:rPr>
        <w:br/>
      </w:r>
      <w:r w:rsidRPr="00F747A2">
        <w:rPr>
          <w:rStyle w:val="Strong"/>
          <w:rFonts w:ascii="Arial" w:hAnsi="Arial" w:cs="Arial"/>
          <w:shd w:val="clear" w:color="auto" w:fill="FFFFFF"/>
        </w:rPr>
        <w:t>Petición</w:t>
      </w:r>
      <w:r w:rsidRPr="00F747A2">
        <w:rPr>
          <w:rFonts w:ascii="Arial" w:hAnsi="Arial" w:cs="Arial"/>
        </w:rPr>
        <w:br/>
      </w:r>
      <w:r w:rsidRPr="00F747A2">
        <w:rPr>
          <w:rFonts w:ascii="Arial" w:hAnsi="Arial" w:cs="Arial"/>
          <w:shd w:val="clear" w:color="auto" w:fill="FFFFFF"/>
        </w:rPr>
        <w:t>Jesús manso y humilde de corazón; haz mi corazón semejante al tuyo.</w:t>
      </w:r>
    </w:p>
    <w:p w:rsidR="005243F1" w:rsidRPr="00F747A2" w:rsidRDefault="005243F1" w:rsidP="00513A5B">
      <w:pPr>
        <w:jc w:val="center"/>
        <w:rPr>
          <w:rFonts w:ascii="Arial" w:hAnsi="Arial" w:cs="Arial"/>
          <w:sz w:val="22"/>
          <w:szCs w:val="22"/>
        </w:rPr>
      </w:pPr>
    </w:p>
    <w:p w:rsidR="005243F1" w:rsidRPr="00F747A2" w:rsidRDefault="005243F1" w:rsidP="00513A5B">
      <w:pPr>
        <w:ind w:left="170"/>
        <w:jc w:val="both"/>
      </w:pP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MARTES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 xml:space="preserve">Lectura del Evangelio según San Marcos 14, 1-15 </w:t>
      </w:r>
    </w:p>
    <w:p w:rsidR="005243F1" w:rsidRPr="00F747A2" w:rsidRDefault="005243F1" w:rsidP="00513A5B">
      <w:pPr>
        <w:shd w:val="clear" w:color="auto" w:fill="FFFFFF"/>
        <w:jc w:val="both"/>
        <w:rPr>
          <w:rFonts w:ascii="Arial" w:hAnsi="Arial" w:cs="Arial"/>
          <w:i/>
        </w:rPr>
      </w:pPr>
      <w:r w:rsidRPr="00F747A2">
        <w:rPr>
          <w:rFonts w:ascii="Arial" w:hAnsi="Arial" w:cs="Arial"/>
          <w:i/>
        </w:rPr>
        <w:t>Nos hará bien hacernos una sola pregunta: ¿Quién soy yo? ¿Quién soy yo ante mi Señor? ¿Quién soy yo ante Jesús que entra con fiesta en Jerusalén? ¿Soy capaz de expresar mi alegría, de alabarlo? ¿O guardo las distancias? ¿Quién soy yo ante Jesús que sufre?</w:t>
      </w:r>
    </w:p>
    <w:p w:rsidR="005243F1" w:rsidRPr="00F747A2" w:rsidRDefault="005243F1" w:rsidP="00513A5B">
      <w:pPr>
        <w:shd w:val="clear" w:color="auto" w:fill="FFFFFF"/>
        <w:jc w:val="both"/>
        <w:rPr>
          <w:rFonts w:ascii="Arial" w:hAnsi="Arial" w:cs="Arial"/>
          <w:i/>
        </w:rPr>
      </w:pPr>
      <w:r w:rsidRPr="00F747A2">
        <w:rPr>
          <w:rFonts w:ascii="Arial" w:hAnsi="Arial" w:cs="Arial"/>
          <w:i/>
        </w:rPr>
        <w:t>Hemos oído muchos nombres, tantos nombres. El grupo de dirigentes religiosos, algunos sacerdotes, algunos fariseos, algunos maestros de la ley, que habían decidido matarlo. Estaban esperando la oportunidad de apresarlo. ¿Soy yo como uno de ellos?</w:t>
      </w:r>
    </w:p>
    <w:p w:rsidR="005243F1" w:rsidRPr="00F747A2" w:rsidRDefault="005243F1" w:rsidP="00513A5B">
      <w:pPr>
        <w:shd w:val="clear" w:color="auto" w:fill="FFFFFF"/>
        <w:jc w:val="both"/>
        <w:rPr>
          <w:rFonts w:ascii="Arial" w:hAnsi="Arial" w:cs="Arial"/>
          <w:i/>
        </w:rPr>
      </w:pPr>
      <w:r w:rsidRPr="00F747A2">
        <w:rPr>
          <w:rFonts w:ascii="Arial" w:hAnsi="Arial" w:cs="Arial"/>
          <w:i/>
        </w:rPr>
        <w:t>También hemos oído otro nombre: Judas. Treinta monedas. ¿Yo soy como Judas? Hemos escuchado otros nombres: los discípulos que no entendían nada, que se durmieron mientras el Señor sufría. Mi vida, ¿está adormecida? ¿O soy como los discípulos, que no entendían lo que significaba traicionar a Jesús? ¿O como aquel otro discípulo que quería resolverlo todo con la espada? ¿Soy yo como ellos? ¿Soy yo como Judas, que finge amar y besa al Maestro para entregarlo, para traicionarlo? ¿Soy yo, un traidor? ¿Soy como aquellos dirigentes que organizan a toda prisa un tribunal y buscan falsos testigos? ¿Soy como ellos? Y cuando hago esto, si lo hago, ¿creo que de este modo salvo al pueblo?» </w:t>
      </w:r>
      <w:r w:rsidRPr="00F747A2">
        <w:rPr>
          <w:rFonts w:ascii="Arial" w:hAnsi="Arial" w:cs="Arial"/>
          <w:i/>
          <w:iCs/>
        </w:rPr>
        <w:t>(Homilía de S.S. Francisco, 13 de abril de 2014).</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jc w:val="right"/>
      </w:pPr>
      <w:r w:rsidRPr="00F747A2">
        <w:rPr>
          <w:rFonts w:ascii="Arial" w:hAnsi="Arial" w:cs="Arial"/>
          <w:b/>
          <w:sz w:val="22"/>
          <w:szCs w:val="22"/>
        </w:rPr>
        <w:t xml:space="preserve"> TARDE</w:t>
      </w:r>
      <w:r w:rsidRPr="00F747A2">
        <w:t xml:space="preserve"> </w:t>
      </w:r>
    </w:p>
    <w:p w:rsidR="005243F1" w:rsidRPr="00F747A2" w:rsidRDefault="005243F1" w:rsidP="00513A5B"/>
    <w:p w:rsidR="005243F1" w:rsidRPr="00F747A2" w:rsidRDefault="005243F1" w:rsidP="00513A5B">
      <w:pPr>
        <w:jc w:val="center"/>
        <w:rPr>
          <w:rStyle w:val="Strong"/>
          <w:rFonts w:ascii="Arial" w:hAnsi="Arial" w:cs="Arial"/>
          <w:shd w:val="clear" w:color="auto" w:fill="FFFFFF"/>
        </w:rPr>
      </w:pPr>
      <w:r w:rsidRPr="00F747A2">
        <w:rPr>
          <w:rStyle w:val="Strong"/>
          <w:rFonts w:ascii="Arial" w:hAnsi="Arial" w:cs="Arial"/>
          <w:shd w:val="clear" w:color="auto" w:fill="FFFFFF"/>
        </w:rPr>
        <w:t>Oración introductoria</w:t>
      </w:r>
    </w:p>
    <w:p w:rsidR="005243F1" w:rsidRPr="00F747A2" w:rsidRDefault="005243F1" w:rsidP="00513A5B">
      <w:pPr>
        <w:jc w:val="center"/>
        <w:rPr>
          <w:rFonts w:ascii="Arial" w:hAnsi="Arial" w:cs="Arial"/>
          <w:shd w:val="clear" w:color="auto" w:fill="FFFFFF"/>
        </w:rPr>
      </w:pPr>
      <w:r w:rsidRPr="00F747A2">
        <w:rPr>
          <w:rFonts w:ascii="Arial" w:hAnsi="Arial" w:cs="Arial"/>
        </w:rPr>
        <w:br/>
      </w:r>
      <w:r w:rsidRPr="00F747A2">
        <w:rPr>
          <w:rFonts w:ascii="Arial" w:hAnsi="Arial" w:cs="Arial"/>
          <w:shd w:val="clear" w:color="auto" w:fill="FFFFFF"/>
        </w:rPr>
        <w:t>Jesús, Tú nos has dado bastantes señales con tu vida y palabras como para que te pidamos más. No obstante, ¡compréndenos! Nuestra fe es muy débil y necesitamos que Tú la robustezcas. Te ofrezco esta meditación por todas aquellas personas que no te han conocido y por todos los misioneros del mundo. Aumenta nuestra fe de tal manera, que no podamos menos que darte a los demás: primero con nuestro ejemplo, y después con las palabras.</w:t>
      </w:r>
      <w:r w:rsidRPr="00F747A2">
        <w:rPr>
          <w:rFonts w:ascii="Arial" w:hAnsi="Arial" w:cs="Arial"/>
        </w:rPr>
        <w:br/>
      </w:r>
      <w:r w:rsidRPr="00F747A2">
        <w:rPr>
          <w:rFonts w:ascii="Arial" w:hAnsi="Arial" w:cs="Arial"/>
        </w:rPr>
        <w:br/>
      </w:r>
      <w:r w:rsidRPr="00F747A2">
        <w:rPr>
          <w:rStyle w:val="Strong"/>
          <w:rFonts w:ascii="Arial" w:hAnsi="Arial" w:cs="Arial"/>
          <w:shd w:val="clear" w:color="auto" w:fill="FFFFFF"/>
        </w:rPr>
        <w:t>Petición</w:t>
      </w:r>
      <w:r w:rsidRPr="00F747A2">
        <w:rPr>
          <w:rFonts w:ascii="Arial" w:hAnsi="Arial" w:cs="Arial"/>
        </w:rPr>
        <w:br/>
      </w:r>
      <w:r w:rsidRPr="00F747A2">
        <w:rPr>
          <w:rFonts w:ascii="Arial" w:hAnsi="Arial" w:cs="Arial"/>
          <w:shd w:val="clear" w:color="auto" w:fill="FFFFFF"/>
        </w:rPr>
        <w:t>Señor, aumenta nuestra fe, concédenos una visión sobrenatural de los acontecimientos para apreciar tu mano paternal durante este día.</w:t>
      </w:r>
    </w:p>
    <w:p w:rsidR="005243F1" w:rsidRPr="00F747A2" w:rsidRDefault="005243F1" w:rsidP="00513A5B">
      <w:pPr>
        <w:rPr>
          <w:rFonts w:ascii="Arial" w:hAnsi="Arial" w:cs="Arial"/>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MIERCOLES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 xml:space="preserve">Lectura del Evangelio según San Marcos 16,1-6 </w:t>
      </w:r>
    </w:p>
    <w:p w:rsidR="005243F1" w:rsidRPr="00E41045" w:rsidRDefault="005243F1" w:rsidP="00513A5B">
      <w:pPr>
        <w:pStyle w:val="NormalWeb"/>
        <w:jc w:val="both"/>
        <w:rPr>
          <w:rStyle w:val="style47"/>
          <w:rFonts w:ascii="Arial" w:hAnsi="Arial" w:cs="Arial"/>
          <w:i/>
          <w:iCs/>
        </w:rPr>
      </w:pPr>
      <w:r w:rsidRPr="00F747A2">
        <w:rPr>
          <w:rFonts w:ascii="Arial" w:hAnsi="Arial" w:cs="Arial"/>
          <w:bCs/>
          <w:i/>
        </w:rPr>
        <w:t>COMENTARIO</w:t>
      </w:r>
      <w:r w:rsidRPr="00F747A2">
        <w:rPr>
          <w:rFonts w:ascii="Arial" w:hAnsi="Arial" w:cs="Arial"/>
          <w:bCs/>
          <w:i/>
        </w:rPr>
        <w:br/>
      </w:r>
      <w:r w:rsidRPr="00F747A2">
        <w:rPr>
          <w:rFonts w:ascii="Arial" w:hAnsi="Arial" w:cs="Arial"/>
          <w:bCs/>
          <w:i/>
        </w:rPr>
        <w:br/>
      </w:r>
      <w:r w:rsidRPr="00E41045">
        <w:rPr>
          <w:rStyle w:val="style47"/>
          <w:rFonts w:ascii="Arial" w:hAnsi="Arial" w:cs="Arial"/>
          <w:i/>
          <w:iCs/>
        </w:rPr>
        <w:t>Es la gran fiesta de la esperanza de la vida. Para los que creemos en Dios, la vida no termina con la muerte, sino que se trasforma, alcanza una calidad superior mediante la cual se entra en plena comunión con Dios, que es la fuente primordial e inagotable de la vida. Pero también, recordar a nuestros difuntos significa confesar que ellos "siguen vivos", junto a Dios, en lo profundo de nuestro corazón y en medio de la comunidad creyente. Por otra parte, es una manifestación de nuestra opción por amar, cuidar y defender la vida en todas sus formas y manifestaciones. Porque la vida es un don de Dios. El pasaje tomado del evangelio narra la experiencia de las mujeres cuando van a visitar el sepulcro de Jesús. Los mensajeros de Dios las interpelan: "¿por qué buscais entre los muertos al que vive?", y una afirmación les anuncia: "no está aquí; ha resucitado". Esta es la buena noticia que las mujeres van a contar al resto de los discípulos. Esta es la gran noticia que tenemos que seguir proclamando: la resurrección de Jesús es el anticipo de nuestra propia resurrección y garantía de nuestra fe.</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jc w:val="right"/>
        <w:rPr>
          <w:rFonts w:ascii="Arial" w:hAnsi="Arial" w:cs="Arial"/>
          <w:b/>
          <w:sz w:val="22"/>
          <w:szCs w:val="22"/>
        </w:rPr>
      </w:pPr>
    </w:p>
    <w:p w:rsidR="005243F1" w:rsidRPr="00F747A2" w:rsidRDefault="005243F1" w:rsidP="00513A5B">
      <w:pPr>
        <w:jc w:val="center"/>
        <w:rPr>
          <w:rStyle w:val="Strong"/>
          <w:rFonts w:ascii="Arial" w:hAnsi="Arial" w:cs="Arial"/>
          <w:shd w:val="clear" w:color="auto" w:fill="FFFFFF"/>
        </w:rPr>
      </w:pPr>
      <w:r w:rsidRPr="00F747A2">
        <w:rPr>
          <w:rStyle w:val="Strong"/>
          <w:rFonts w:ascii="Arial" w:hAnsi="Arial" w:cs="Arial"/>
          <w:shd w:val="clear" w:color="auto" w:fill="FFFFFF"/>
        </w:rPr>
        <w:t>Oración introductoria</w:t>
      </w:r>
    </w:p>
    <w:p w:rsidR="005243F1" w:rsidRPr="00F747A2" w:rsidRDefault="005243F1" w:rsidP="00513A5B">
      <w:pPr>
        <w:jc w:val="center"/>
        <w:rPr>
          <w:rFonts w:ascii="Arial" w:hAnsi="Arial" w:cs="Arial"/>
          <w:shd w:val="clear" w:color="auto" w:fill="FFFFFF"/>
        </w:rPr>
      </w:pPr>
      <w:r w:rsidRPr="00F747A2">
        <w:rPr>
          <w:rFonts w:ascii="Arial" w:hAnsi="Arial" w:cs="Arial"/>
        </w:rPr>
        <w:br/>
      </w:r>
      <w:r w:rsidRPr="00F747A2">
        <w:rPr>
          <w:rFonts w:ascii="Arial" w:hAnsi="Arial" w:cs="Arial"/>
          <w:shd w:val="clear" w:color="auto" w:fill="FFFFFF"/>
        </w:rPr>
        <w:t>Dios mío, hazme comprender que Tú me escuchas siempre, que vas a mi lado y estás dispuesto a ayudarme en cualquier momento. Que nunca olvide cuanto me amas. Gracias por escucharme en cada momento, hazme consciente de la eficacia de la oración en mi vida, y que no olvide que siempre me escuchas.</w:t>
      </w:r>
      <w:r w:rsidRPr="00F747A2">
        <w:rPr>
          <w:rFonts w:ascii="Arial" w:hAnsi="Arial" w:cs="Arial"/>
        </w:rPr>
        <w:br/>
      </w:r>
      <w:r w:rsidRPr="00F747A2">
        <w:rPr>
          <w:rFonts w:ascii="Arial" w:hAnsi="Arial" w:cs="Arial"/>
        </w:rPr>
        <w:br/>
      </w:r>
      <w:r w:rsidRPr="00F747A2">
        <w:rPr>
          <w:rStyle w:val="Strong"/>
          <w:rFonts w:ascii="Arial" w:hAnsi="Arial" w:cs="Arial"/>
          <w:shd w:val="clear" w:color="auto" w:fill="FFFFFF"/>
        </w:rPr>
        <w:t>Petición</w:t>
      </w:r>
      <w:r w:rsidRPr="00F747A2">
        <w:rPr>
          <w:rFonts w:ascii="Arial" w:hAnsi="Arial" w:cs="Arial"/>
        </w:rPr>
        <w:br/>
      </w:r>
      <w:r w:rsidRPr="00F747A2">
        <w:rPr>
          <w:rFonts w:ascii="Arial" w:hAnsi="Arial" w:cs="Arial"/>
          <w:shd w:val="clear" w:color="auto" w:fill="FFFFFF"/>
        </w:rPr>
        <w:t>Señor, enséñame a pedir lo que necesito para acercarme más a Ti</w:t>
      </w:r>
    </w:p>
    <w:p w:rsidR="005243F1" w:rsidRPr="00F747A2" w:rsidRDefault="005243F1" w:rsidP="00513A5B">
      <w:pPr>
        <w:rPr>
          <w:rFonts w:ascii="Arial" w:hAnsi="Arial" w:cs="Arial"/>
          <w:sz w:val="22"/>
          <w:szCs w:val="22"/>
        </w:rPr>
      </w:pPr>
    </w:p>
    <w:p w:rsidR="005243F1" w:rsidRPr="00F747A2" w:rsidRDefault="005243F1" w:rsidP="00513A5B">
      <w:pPr>
        <w:rPr>
          <w:rFonts w:ascii="Arial" w:hAnsi="Arial" w:cs="Arial"/>
          <w:sz w:val="22"/>
          <w:szCs w:val="22"/>
        </w:rPr>
      </w:pP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JUEVES</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 xml:space="preserve">Lectura del Evangelio según San Marcos 16,9-14 </w:t>
      </w:r>
    </w:p>
    <w:p w:rsidR="005243F1" w:rsidRPr="00F747A2" w:rsidRDefault="005243F1" w:rsidP="00513A5B">
      <w:pPr>
        <w:pStyle w:val="NormalWeb"/>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Este último relato es lo que se llama un ‘final canónico’ o sea, el texto aceptado por la tradición de la iglesia. En este relato aparece un resumen de los otros relatos de apariciones del resucitado. La primera parte es un resumen de la aparición a la Magdalena que encontramos en el evangelio de Marcos (Mc 16, 1-8), Mateo (Mt 28, 1-8), Lucas (Lc 24, 1-10) y Juan (Jn 20 11-18). Luego una mención al episodio de los discípulos de Emaús (Lc 13-35) y, por último, la aparición a los Once (Mt 28, 16-20; Lc 24, 36-43; Jn 20, 24).</w:t>
      </w:r>
    </w:p>
    <w:p w:rsidR="005243F1" w:rsidRPr="00F747A2" w:rsidRDefault="005243F1" w:rsidP="00513A5B">
      <w:pPr>
        <w:pStyle w:val="NormalWeb"/>
        <w:jc w:val="both"/>
        <w:rPr>
          <w:rFonts w:ascii="Arial" w:hAnsi="Arial" w:cs="Arial"/>
          <w:bCs/>
          <w:i/>
        </w:rPr>
      </w:pPr>
      <w:r w:rsidRPr="00F747A2">
        <w:rPr>
          <w:rFonts w:ascii="Arial" w:hAnsi="Arial" w:cs="Arial"/>
          <w:bCs/>
          <w:i/>
        </w:rPr>
        <w:t>La persona que agregó esta última sección al evangelio tenía, con toda seguridad, la intención de mostrar cual fue el camino que la comunidad cristiana emprendió después de la resurrección del Señor. El anuncio que recomenzó en Galilea se extendió por todos los confines del mundo conocido, ya no limitado al pequeño grupo de hombres y mujeres de origen judío y galileo, sino que alcanzó a ‘toda la creación’. Esta sección del evangelio nos invita a continuar el relato de Marcos en los relatos de apariciones de los otros evangelios y, en especial, al relato de la misión de la iglesia en los Hechos de los Apóstoles. El anuncio de la resurrección de Jesús es una experiencia que puede transformar la realidad porque «el reino no es otro mundo, sino este mundo totalmente otro».</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jc w:val="center"/>
        <w:rPr>
          <w:rStyle w:val="Strong"/>
          <w:rFonts w:ascii="Arial" w:hAnsi="Arial" w:cs="Arial"/>
          <w:shd w:val="clear" w:color="auto" w:fill="FFFFFF"/>
        </w:rPr>
      </w:pPr>
      <w:r w:rsidRPr="00F747A2">
        <w:rPr>
          <w:rStyle w:val="Strong"/>
          <w:rFonts w:ascii="Arial" w:hAnsi="Arial" w:cs="Arial"/>
          <w:shd w:val="clear" w:color="auto" w:fill="FFFFFF"/>
        </w:rPr>
        <w:t>Oración introductoria</w:t>
      </w:r>
    </w:p>
    <w:p w:rsidR="005243F1" w:rsidRPr="00F747A2" w:rsidRDefault="005243F1" w:rsidP="00513A5B">
      <w:pPr>
        <w:jc w:val="center"/>
        <w:rPr>
          <w:rFonts w:ascii="Arial" w:hAnsi="Arial" w:cs="Arial"/>
          <w:shd w:val="clear" w:color="auto" w:fill="FFFFFF"/>
        </w:rPr>
      </w:pPr>
      <w:r w:rsidRPr="00F747A2">
        <w:rPr>
          <w:rFonts w:ascii="Arial" w:hAnsi="Arial" w:cs="Arial"/>
        </w:rPr>
        <w:br/>
      </w:r>
      <w:r w:rsidRPr="00F747A2">
        <w:rPr>
          <w:rFonts w:ascii="Arial" w:hAnsi="Arial" w:cs="Arial"/>
          <w:shd w:val="clear" w:color="auto" w:fill="FFFFFF"/>
        </w:rPr>
        <w:t>¡Dios mío! Tú me amaste hasta el extremo, muriendo y entregándote por mí. Todo esto porque me amas, y porque me amas como nadie en el mundo, quieres que ame, y que ame a todos por igual, quieres que viva la verdadera caridad, porque quien dice amarte y no ama a su prójimo es un mentiroso. Señor, te quiero amar y quiero amar a todos en ti.</w:t>
      </w:r>
      <w:r w:rsidRPr="00F747A2">
        <w:rPr>
          <w:rFonts w:ascii="Arial" w:hAnsi="Arial" w:cs="Arial"/>
        </w:rPr>
        <w:br/>
      </w:r>
      <w:r w:rsidRPr="00F747A2">
        <w:rPr>
          <w:rFonts w:ascii="Arial" w:hAnsi="Arial" w:cs="Arial"/>
        </w:rPr>
        <w:br/>
      </w:r>
      <w:r w:rsidRPr="00F747A2">
        <w:rPr>
          <w:rStyle w:val="Strong"/>
          <w:rFonts w:ascii="Arial" w:hAnsi="Arial" w:cs="Arial"/>
          <w:shd w:val="clear" w:color="auto" w:fill="FFFFFF"/>
        </w:rPr>
        <w:t>Petición</w:t>
      </w:r>
      <w:r w:rsidRPr="00F747A2">
        <w:rPr>
          <w:rFonts w:ascii="Arial" w:hAnsi="Arial" w:cs="Arial"/>
        </w:rPr>
        <w:br/>
      </w:r>
      <w:r w:rsidRPr="00F747A2">
        <w:rPr>
          <w:rFonts w:ascii="Arial" w:hAnsi="Arial" w:cs="Arial"/>
          <w:shd w:val="clear" w:color="auto" w:fill="FFFFFF"/>
        </w:rPr>
        <w:t>Señor, ¡qué te ame y en ti ame a todos mis hermanos!</w:t>
      </w:r>
    </w:p>
    <w:p w:rsidR="005243F1" w:rsidRPr="00F747A2" w:rsidRDefault="005243F1" w:rsidP="00513A5B">
      <w:pPr>
        <w:jc w:val="center"/>
        <w:rPr>
          <w:rFonts w:ascii="Arial" w:hAnsi="Arial" w:cs="Arial"/>
          <w:shd w:val="clear" w:color="auto" w:fill="FFFFFF"/>
        </w:rPr>
      </w:pPr>
    </w:p>
    <w:p w:rsidR="005243F1" w:rsidRPr="00F747A2" w:rsidRDefault="005243F1" w:rsidP="00513A5B">
      <w:pPr>
        <w:rPr>
          <w:rFonts w:ascii="Arial" w:hAnsi="Arial" w:cs="Arial"/>
          <w:sz w:val="22"/>
          <w:szCs w:val="22"/>
        </w:rPr>
      </w:pPr>
    </w:p>
    <w:p w:rsidR="005243F1" w:rsidRPr="00F747A2" w:rsidRDefault="005243F1" w:rsidP="00513A5B">
      <w:pPr>
        <w:jc w:val="right"/>
        <w:rPr>
          <w:rFonts w:ascii="Arial" w:hAnsi="Arial" w:cs="Arial"/>
          <w:b/>
          <w:sz w:val="22"/>
          <w:szCs w:val="22"/>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VIERNES</w:t>
      </w:r>
    </w:p>
    <w:p w:rsidR="005243F1" w:rsidRPr="00F747A2" w:rsidRDefault="005243F1" w:rsidP="00513A5B">
      <w:pPr>
        <w:rPr>
          <w:rFonts w:ascii="Arial" w:hAnsi="Arial" w:cs="Arial"/>
          <w:b/>
          <w:sz w:val="22"/>
          <w:szCs w:val="22"/>
          <w:u w:val="single"/>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style143"/>
        <w:spacing w:line="360" w:lineRule="atLeast"/>
        <w:rPr>
          <w:rFonts w:ascii="Arial" w:hAnsi="Arial" w:cs="Arial"/>
          <w:b/>
        </w:rPr>
      </w:pPr>
      <w:r w:rsidRPr="00F747A2">
        <w:rPr>
          <w:rFonts w:ascii="Arial" w:hAnsi="Arial" w:cs="Arial"/>
          <w:b/>
        </w:rPr>
        <w:t>Lectura del Evangelio según San Marcos  16,15-20</w:t>
      </w:r>
    </w:p>
    <w:p w:rsidR="005243F1" w:rsidRPr="00F747A2" w:rsidRDefault="005243F1" w:rsidP="00513A5B">
      <w:pPr>
        <w:pStyle w:val="NormalWeb"/>
        <w:jc w:val="both"/>
        <w:rPr>
          <w:rFonts w:ascii="Arial" w:hAnsi="Arial" w:cs="Arial"/>
          <w:bCs/>
          <w:i/>
        </w:rPr>
      </w:pPr>
      <w:r w:rsidRPr="00F747A2">
        <w:rPr>
          <w:rFonts w:ascii="Arial" w:hAnsi="Arial" w:cs="Arial"/>
          <w:bCs/>
          <w:i/>
        </w:rPr>
        <w:t>COMENTARIO</w:t>
      </w:r>
      <w:r w:rsidRPr="00F747A2">
        <w:rPr>
          <w:rFonts w:ascii="Arial" w:hAnsi="Arial" w:cs="Arial"/>
          <w:bCs/>
          <w:i/>
        </w:rPr>
        <w:br/>
      </w:r>
      <w:r w:rsidRPr="00F747A2">
        <w:rPr>
          <w:rFonts w:ascii="Arial" w:hAnsi="Arial" w:cs="Arial"/>
          <w:bCs/>
          <w:i/>
        </w:rPr>
        <w:br/>
        <w:t>El Evangelio de Marcos nos presenta el envío que Jesús hace a sus discípulos, y en ellos a todos nosotros. El anuncio de la buena noticia del Reino es el núcleo fundamental de la misión apostólica. Pero este anuncio será confirmado por señales de liberación a favor de los oprimidos.</w:t>
      </w:r>
    </w:p>
    <w:p w:rsidR="005243F1" w:rsidRPr="00F747A2" w:rsidRDefault="005243F1" w:rsidP="00513A5B">
      <w:pPr>
        <w:pStyle w:val="NormalWeb"/>
        <w:jc w:val="both"/>
        <w:rPr>
          <w:rFonts w:ascii="Arial" w:hAnsi="Arial" w:cs="Arial"/>
          <w:bCs/>
          <w:i/>
        </w:rPr>
      </w:pPr>
      <w:r w:rsidRPr="00F747A2">
        <w:rPr>
          <w:rFonts w:ascii="Arial" w:hAnsi="Arial" w:cs="Arial"/>
          <w:bCs/>
          <w:i/>
        </w:rPr>
        <w:t>La tarea fundamental de la Iglesia es la misión evangelizadora. El anuncio y la extensión del Reino. Un Reino que debe ser buena noticia para todos los hombres y mujeres del mundo entero, particularmente para los excluidos de toda clase de sistema político, económico o religioso. El anuncio del evangelio es, ante todo, fuerza transformadora, cambio rotundo de mente y corazón pero también compromiso con la transformación de las estructuras que oprimen y deshumanizan. El bautismo y los sacramentos son manifestaciones externas del compromiso que adquirimos con el proyecto de Jesús y signos tangibles de la acción salvífica de Dios en medio de nuestra historia. Pero los sacramentos no son un fin en sí mismos sino un medio para alimentar la fe y fortalecer el compromiso en el diario vivir. Por eso no podemos limitar la evangelización con la mera catequesis y celebración de sacramentos.</w:t>
      </w:r>
    </w:p>
    <w:p w:rsidR="005243F1" w:rsidRPr="00F747A2" w:rsidRDefault="005243F1" w:rsidP="00513A5B">
      <w:pPr>
        <w:pStyle w:val="NormalWeb"/>
        <w:jc w:val="both"/>
        <w:rPr>
          <w:rFonts w:ascii="Arial" w:hAnsi="Arial" w:cs="Arial"/>
          <w:bCs/>
          <w:i/>
        </w:rPr>
      </w:pPr>
      <w:r w:rsidRPr="00F747A2">
        <w:rPr>
          <w:rFonts w:ascii="Arial" w:hAnsi="Arial" w:cs="Arial"/>
          <w:bCs/>
          <w:i/>
        </w:rPr>
        <w:t>La realidad actual nos desafía a anunciar y testimoniar el evangelio para alentar la esperanza de tantos hombre y mujeres que quieren comprometerse con la construcción de otro mundo posible.</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jc w:val="right"/>
        <w:rPr>
          <w:rFonts w:ascii="Arial" w:hAnsi="Arial" w:cs="Arial"/>
          <w:b/>
          <w:sz w:val="22"/>
          <w:szCs w:val="22"/>
        </w:rPr>
      </w:pPr>
    </w:p>
    <w:p w:rsidR="005243F1" w:rsidRPr="00F747A2" w:rsidRDefault="005243F1" w:rsidP="00513A5B">
      <w:pPr>
        <w:jc w:val="center"/>
        <w:rPr>
          <w:rStyle w:val="Strong"/>
          <w:rFonts w:ascii="Arial" w:hAnsi="Arial" w:cs="Arial"/>
          <w:shd w:val="clear" w:color="auto" w:fill="FFFFFF"/>
        </w:rPr>
      </w:pPr>
      <w:r w:rsidRPr="00F747A2">
        <w:rPr>
          <w:rStyle w:val="Strong"/>
          <w:rFonts w:ascii="Arial" w:hAnsi="Arial" w:cs="Arial"/>
          <w:shd w:val="clear" w:color="auto" w:fill="FFFFFF"/>
        </w:rPr>
        <w:t>Oración introductoria</w:t>
      </w:r>
    </w:p>
    <w:p w:rsidR="005243F1" w:rsidRPr="00F747A2" w:rsidRDefault="005243F1" w:rsidP="00513A5B">
      <w:pPr>
        <w:jc w:val="center"/>
        <w:rPr>
          <w:rFonts w:ascii="Arial" w:hAnsi="Arial" w:cs="Arial"/>
        </w:rPr>
      </w:pPr>
      <w:r w:rsidRPr="00F747A2">
        <w:rPr>
          <w:rFonts w:ascii="Arial" w:hAnsi="Arial" w:cs="Arial"/>
        </w:rPr>
        <w:br/>
      </w:r>
      <w:r w:rsidRPr="00F747A2">
        <w:rPr>
          <w:rFonts w:ascii="Arial" w:hAnsi="Arial" w:cs="Arial"/>
          <w:shd w:val="clear" w:color="auto" w:fill="FFFFFF"/>
        </w:rPr>
        <w:t>Señor, la meta de la perfección aparece como una utopía, una ilusión, porque racionalmente amar siempre, y a todos, es imposible. Hacer el bien sin descanso se antoja contrario a la felicidad. Ayúdame, Padre mío, a tener un encuentro contigo en esta oración, para que tu gracia cambie esta ilusión en una realidad.</w:t>
      </w:r>
      <w:r w:rsidRPr="00F747A2">
        <w:rPr>
          <w:rFonts w:ascii="Arial" w:hAnsi="Arial" w:cs="Arial"/>
        </w:rPr>
        <w:br/>
      </w:r>
    </w:p>
    <w:p w:rsidR="005243F1" w:rsidRPr="00F747A2" w:rsidRDefault="005243F1" w:rsidP="00513A5B">
      <w:pPr>
        <w:jc w:val="center"/>
        <w:rPr>
          <w:rFonts w:ascii="Arial" w:hAnsi="Arial" w:cs="Arial"/>
        </w:rPr>
      </w:pPr>
    </w:p>
    <w:p w:rsidR="005243F1" w:rsidRPr="00F747A2" w:rsidRDefault="005243F1" w:rsidP="00513A5B">
      <w:pPr>
        <w:jc w:val="center"/>
        <w:rPr>
          <w:rFonts w:ascii="Arial" w:hAnsi="Arial" w:cs="Arial"/>
          <w:shd w:val="clear" w:color="auto" w:fill="FFFFFF"/>
        </w:rPr>
      </w:pPr>
      <w:r w:rsidRPr="00F747A2">
        <w:rPr>
          <w:rFonts w:ascii="Arial" w:hAnsi="Arial" w:cs="Arial"/>
        </w:rPr>
        <w:br/>
      </w:r>
      <w:r w:rsidRPr="00F747A2">
        <w:rPr>
          <w:rStyle w:val="Strong"/>
          <w:rFonts w:ascii="Arial" w:hAnsi="Arial" w:cs="Arial"/>
          <w:shd w:val="clear" w:color="auto" w:fill="FFFFFF"/>
        </w:rPr>
        <w:t>Petición</w:t>
      </w:r>
      <w:r w:rsidRPr="00F747A2">
        <w:rPr>
          <w:rFonts w:ascii="Arial" w:hAnsi="Arial" w:cs="Arial"/>
        </w:rPr>
        <w:br/>
      </w:r>
      <w:r w:rsidRPr="00F747A2">
        <w:rPr>
          <w:rFonts w:ascii="Arial" w:hAnsi="Arial" w:cs="Arial"/>
          <w:shd w:val="clear" w:color="auto" w:fill="FFFFFF"/>
        </w:rPr>
        <w:t>Jesús, ayúdame a crecer en la fe, la esperanza y la caridad para perseverar en mi esfuerzo por alcanzar la santidad.</w:t>
      </w: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SABADO</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NormalWeb"/>
        <w:jc w:val="both"/>
        <w:rPr>
          <w:rFonts w:ascii="Arial" w:hAnsi="Arial" w:cs="Arial"/>
          <w:sz w:val="27"/>
          <w:szCs w:val="27"/>
        </w:rPr>
      </w:pPr>
      <w:r w:rsidRPr="00F747A2">
        <w:rPr>
          <w:rFonts w:ascii="Arial" w:hAnsi="Arial" w:cs="Arial"/>
          <w:b/>
        </w:rPr>
        <w:t>Lectura del Salmo 140</w:t>
      </w:r>
    </w:p>
    <w:p w:rsidR="005243F1" w:rsidRPr="00F747A2" w:rsidRDefault="005243F1" w:rsidP="00513A5B">
      <w:pPr>
        <w:pStyle w:val="NormalWeb"/>
        <w:jc w:val="both"/>
        <w:rPr>
          <w:rFonts w:ascii="Arial" w:hAnsi="Arial" w:cs="Arial"/>
          <w:i/>
          <w:sz w:val="27"/>
          <w:szCs w:val="27"/>
        </w:rPr>
      </w:pPr>
      <w:r w:rsidRPr="00F747A2">
        <w:rPr>
          <w:rFonts w:ascii="Arial" w:hAnsi="Arial" w:cs="Arial"/>
          <w:i/>
        </w:rPr>
        <w:t>Lamentación individual: el peligro no es sólo las insidias de los malhechores, sino la tentación viva que su conducta es para el justo.</w:t>
      </w:r>
    </w:p>
    <w:p w:rsidR="005243F1" w:rsidRPr="00F747A2" w:rsidRDefault="005243F1" w:rsidP="00513A5B">
      <w:pPr>
        <w:pStyle w:val="NormalWeb"/>
        <w:jc w:val="both"/>
        <w:rPr>
          <w:rFonts w:ascii="Arial" w:hAnsi="Arial" w:cs="Arial"/>
          <w:i/>
          <w:sz w:val="27"/>
          <w:szCs w:val="27"/>
        </w:rPr>
      </w:pPr>
      <w:r w:rsidRPr="00F747A2">
        <w:rPr>
          <w:rFonts w:ascii="Arial" w:hAnsi="Arial" w:cs="Arial"/>
          <w:i/>
        </w:rPr>
        <w:t>VV. 1-2: Invocación inicial. El rito del incienso simboliza y expresa la oración de los fieles: aquí se vuelve la imagen en dirección opuesta: como el incienso asciende durante la ofrenda de la tarde, y Dios lo recibe complacido, así sea recibida mi súplica. A las palabras de la súplica acompaña el gesto orante de las manos alzadas.</w:t>
      </w:r>
    </w:p>
    <w:p w:rsidR="005243F1" w:rsidRPr="00F747A2" w:rsidRDefault="005243F1" w:rsidP="00513A5B">
      <w:pPr>
        <w:pStyle w:val="NormalWeb"/>
        <w:jc w:val="both"/>
        <w:rPr>
          <w:rFonts w:ascii="Arial" w:hAnsi="Arial" w:cs="Arial"/>
          <w:i/>
          <w:sz w:val="27"/>
          <w:szCs w:val="27"/>
        </w:rPr>
      </w:pPr>
      <w:r w:rsidRPr="00F747A2">
        <w:rPr>
          <w:rFonts w:ascii="Arial" w:hAnsi="Arial" w:cs="Arial"/>
          <w:i/>
        </w:rPr>
        <w:t>VV. 3-4: Las palabras y acciones de los malvados son una tentación: la boca y el corazón se van tras ella. Dios cumplirá la salvación poniendo un centinela en esa puerta extraña, por donde el mal entra cuando sale: lo que sale de esa puerta «mancha al hombre», dijo Jesús. Además, Dios sostiene el corazón, contrarrestando el peso de la inclinación mala, de esa temible fuerza de gravedad hacia el mal.</w:t>
      </w:r>
    </w:p>
    <w:p w:rsidR="005243F1" w:rsidRPr="00F747A2" w:rsidRDefault="005243F1" w:rsidP="00513A5B">
      <w:pPr>
        <w:pStyle w:val="NormalWeb"/>
        <w:jc w:val="both"/>
        <w:rPr>
          <w:rFonts w:ascii="Arial" w:hAnsi="Arial" w:cs="Arial"/>
          <w:i/>
          <w:sz w:val="27"/>
          <w:szCs w:val="27"/>
        </w:rPr>
      </w:pPr>
      <w:r w:rsidRPr="00F747A2">
        <w:rPr>
          <w:rFonts w:ascii="Arial" w:hAnsi="Arial" w:cs="Arial"/>
          <w:i/>
        </w:rPr>
        <w:t>V. 5: El texto de este verso está mal conservado: la traducción es conjetural. Más vale la represión y aun la herida que nos produce el justo, que los banquetes y el perfume de los malvados. El ungüento de los malvados se opone al incienso que Dios acepta.</w:t>
      </w:r>
    </w:p>
    <w:p w:rsidR="005243F1" w:rsidRPr="00F747A2" w:rsidRDefault="005243F1" w:rsidP="00513A5B">
      <w:pPr>
        <w:pStyle w:val="NormalWeb"/>
        <w:jc w:val="both"/>
        <w:rPr>
          <w:rFonts w:ascii="Arial" w:hAnsi="Arial" w:cs="Arial"/>
          <w:i/>
          <w:sz w:val="27"/>
          <w:szCs w:val="27"/>
        </w:rPr>
      </w:pPr>
      <w:r w:rsidRPr="00F747A2">
        <w:rPr>
          <w:rFonts w:ascii="Arial" w:hAnsi="Arial" w:cs="Arial"/>
          <w:i/>
        </w:rPr>
        <w:t>VV. 6-7: La traducción de estos versos es conjetura, y su sentido es enigmático. Parecen enunciar el castigo de los malvados, como un motivo fuerte que contrarresta la tentación; o el sufrimiento de los justos.</w:t>
      </w:r>
    </w:p>
    <w:p w:rsidR="005243F1" w:rsidRPr="00F747A2" w:rsidRDefault="005243F1" w:rsidP="00513A5B">
      <w:pPr>
        <w:pStyle w:val="NormalWeb"/>
        <w:jc w:val="both"/>
        <w:rPr>
          <w:rFonts w:ascii="Arial" w:hAnsi="Arial" w:cs="Arial"/>
          <w:i/>
          <w:sz w:val="27"/>
          <w:szCs w:val="27"/>
        </w:rPr>
      </w:pPr>
      <w:r w:rsidRPr="00F747A2">
        <w:rPr>
          <w:rFonts w:ascii="Arial" w:hAnsi="Arial" w:cs="Arial"/>
          <w:i/>
        </w:rPr>
        <w:t>VV. 8-10: Súplica final doble: que el Señor guarde al justo; que su propia maldad se vuelva contra los malvados.</w:t>
      </w:r>
    </w:p>
    <w:p w:rsidR="005243F1" w:rsidRPr="00F747A2" w:rsidRDefault="005243F1" w:rsidP="00513A5B">
      <w:pPr>
        <w:pStyle w:val="NormalWeb"/>
        <w:jc w:val="both"/>
        <w:rPr>
          <w:rFonts w:ascii="Arial" w:hAnsi="Arial" w:cs="Arial"/>
          <w:i/>
          <w:sz w:val="27"/>
          <w:szCs w:val="27"/>
        </w:rPr>
      </w:pPr>
      <w:r w:rsidRPr="00F747A2">
        <w:rPr>
          <w:rStyle w:val="Emphasis"/>
          <w:rFonts w:ascii="Arial" w:hAnsi="Arial" w:cs="Arial"/>
        </w:rPr>
        <w:t>Para la reflexión del orante cristiano</w:t>
      </w:r>
      <w:r w:rsidRPr="00F747A2">
        <w:rPr>
          <w:rFonts w:ascii="Arial" w:hAnsi="Arial" w:cs="Arial"/>
          <w:i/>
        </w:rPr>
        <w:t>.- En el Padrenuestro pedimos también «no nos dejes caer en la tentación», es decir, «haz que no caigamos». El mayor mal que el Maligno nos puede hacer es ganarnos para el mal, aprovechar nuestra inclinación para tirar de ella. Este es «el mal» de que pedimos ser librados. Y para ello aceptamos la corrección y el escarmiento.</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ind w:left="703"/>
        <w:rPr>
          <w:rFonts w:ascii="Arial" w:hAnsi="Arial" w:cs="Arial"/>
        </w:rPr>
      </w:pPr>
    </w:p>
    <w:p w:rsidR="005243F1" w:rsidRPr="00F747A2" w:rsidRDefault="005243F1" w:rsidP="00513A5B">
      <w:pPr>
        <w:jc w:val="center"/>
        <w:rPr>
          <w:rStyle w:val="Strong"/>
          <w:rFonts w:ascii="Arial" w:hAnsi="Arial" w:cs="Arial"/>
          <w:shd w:val="clear" w:color="auto" w:fill="FFFFFF"/>
        </w:rPr>
      </w:pPr>
      <w:r w:rsidRPr="00F747A2">
        <w:rPr>
          <w:rStyle w:val="Strong"/>
          <w:rFonts w:ascii="Arial" w:hAnsi="Arial" w:cs="Arial"/>
          <w:shd w:val="clear" w:color="auto" w:fill="FFFFFF"/>
        </w:rPr>
        <w:t>Oración introductoria</w:t>
      </w:r>
    </w:p>
    <w:p w:rsidR="005243F1" w:rsidRPr="00F747A2" w:rsidRDefault="005243F1" w:rsidP="00513A5B">
      <w:pPr>
        <w:jc w:val="center"/>
        <w:rPr>
          <w:rFonts w:ascii="Arial" w:hAnsi="Arial" w:cs="Arial"/>
          <w:shd w:val="clear" w:color="auto" w:fill="FFFFFF"/>
        </w:rPr>
      </w:pPr>
      <w:r w:rsidRPr="00F747A2">
        <w:rPr>
          <w:rFonts w:ascii="Arial" w:hAnsi="Arial" w:cs="Arial"/>
        </w:rPr>
        <w:br/>
      </w:r>
      <w:r w:rsidRPr="00F747A2">
        <w:rPr>
          <w:rFonts w:ascii="Arial" w:hAnsi="Arial" w:cs="Arial"/>
          <w:shd w:val="clear" w:color="auto" w:fill="FFFFFF"/>
        </w:rPr>
        <w:t>Jesús, ¡qué a gusto me siento contigo en la oración! Tontería de mi parte es no acrecentar estos momentos en que puedo experimentar tu presencia. Te suplico que me lleves contigo al monte de la oración, ayúdame a guardar silencio para escuchar tu voz y salir de este encuentro dispuesto a transformar mi vida.</w:t>
      </w:r>
      <w:r w:rsidRPr="00F747A2">
        <w:rPr>
          <w:rFonts w:ascii="Arial" w:hAnsi="Arial" w:cs="Arial"/>
        </w:rPr>
        <w:br/>
      </w:r>
      <w:r w:rsidRPr="00F747A2">
        <w:rPr>
          <w:rFonts w:ascii="Arial" w:hAnsi="Arial" w:cs="Arial"/>
        </w:rPr>
        <w:br/>
      </w:r>
      <w:r w:rsidRPr="00F747A2">
        <w:rPr>
          <w:rStyle w:val="Strong"/>
          <w:rFonts w:ascii="Arial" w:hAnsi="Arial" w:cs="Arial"/>
          <w:shd w:val="clear" w:color="auto" w:fill="FFFFFF"/>
        </w:rPr>
        <w:t>Petición</w:t>
      </w:r>
      <w:r w:rsidRPr="00F747A2">
        <w:rPr>
          <w:rFonts w:ascii="Arial" w:hAnsi="Arial" w:cs="Arial"/>
        </w:rPr>
        <w:br/>
      </w:r>
      <w:r w:rsidRPr="00F747A2">
        <w:rPr>
          <w:rFonts w:ascii="Arial" w:hAnsi="Arial" w:cs="Arial"/>
          <w:shd w:val="clear" w:color="auto" w:fill="FFFFFF"/>
        </w:rPr>
        <w:t>Dios Padre, ayúdame a no dejarme encandilar por lo exterior y pasajero de esta vida.</w:t>
      </w:r>
    </w:p>
    <w:p w:rsidR="005243F1" w:rsidRPr="00F747A2" w:rsidRDefault="005243F1" w:rsidP="00513A5B">
      <w:pPr>
        <w:jc w:val="center"/>
        <w:rPr>
          <w:rFonts w:ascii="Arial" w:hAnsi="Arial" w:cs="Arial"/>
          <w:sz w:val="22"/>
          <w:szCs w:val="22"/>
        </w:rPr>
      </w:pP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p>
    <w:p w:rsidR="005243F1" w:rsidRPr="00F747A2" w:rsidRDefault="005243F1" w:rsidP="00513A5B">
      <w:pPr>
        <w:rPr>
          <w:rFonts w:ascii="Arial" w:hAnsi="Arial" w:cs="Arial"/>
          <w:b/>
          <w:sz w:val="22"/>
          <w:szCs w:val="22"/>
          <w:u w:val="single"/>
        </w:rPr>
      </w:pPr>
      <w:r w:rsidRPr="00F747A2">
        <w:rPr>
          <w:rFonts w:ascii="Arial" w:hAnsi="Arial" w:cs="Arial"/>
          <w:b/>
          <w:sz w:val="22"/>
          <w:szCs w:val="22"/>
          <w:u w:val="single"/>
        </w:rPr>
        <w:t>DOMINGO</w:t>
      </w:r>
    </w:p>
    <w:p w:rsidR="005243F1" w:rsidRPr="00F747A2" w:rsidRDefault="005243F1" w:rsidP="00513A5B">
      <w:pPr>
        <w:jc w:val="right"/>
        <w:rPr>
          <w:rFonts w:ascii="Arial" w:hAnsi="Arial" w:cs="Arial"/>
          <w:b/>
          <w:sz w:val="22"/>
          <w:szCs w:val="22"/>
        </w:rPr>
      </w:pPr>
      <w:r w:rsidRPr="00F747A2">
        <w:rPr>
          <w:rFonts w:ascii="Arial" w:hAnsi="Arial" w:cs="Arial"/>
          <w:b/>
          <w:sz w:val="22"/>
          <w:szCs w:val="22"/>
        </w:rPr>
        <w:t>MAÑANA</w:t>
      </w:r>
    </w:p>
    <w:p w:rsidR="005243F1" w:rsidRPr="00F747A2" w:rsidRDefault="005243F1" w:rsidP="00513A5B">
      <w:pPr>
        <w:pStyle w:val="NormalWeb"/>
        <w:jc w:val="both"/>
        <w:rPr>
          <w:rFonts w:ascii="Arial" w:hAnsi="Arial" w:cs="Arial"/>
          <w:b/>
        </w:rPr>
      </w:pPr>
      <w:r w:rsidRPr="00F747A2">
        <w:rPr>
          <w:rFonts w:ascii="Arial" w:hAnsi="Arial" w:cs="Arial"/>
          <w:b/>
        </w:rPr>
        <w:t>Lectura del Salmo 142</w:t>
      </w:r>
    </w:p>
    <w:p w:rsidR="005243F1" w:rsidRPr="00F747A2" w:rsidRDefault="005243F1" w:rsidP="00513A5B">
      <w:pPr>
        <w:pStyle w:val="NormalWeb"/>
        <w:jc w:val="both"/>
        <w:rPr>
          <w:rFonts w:ascii="Arial" w:hAnsi="Arial" w:cs="Arial"/>
          <w:i/>
          <w:sz w:val="27"/>
          <w:szCs w:val="27"/>
        </w:rPr>
      </w:pPr>
      <w:r w:rsidRPr="00F747A2">
        <w:rPr>
          <w:rFonts w:ascii="Arial" w:hAnsi="Arial" w:cs="Arial"/>
          <w:i/>
        </w:rPr>
        <w:t>El salmo 142 es la oración de un oprimido, en quien podemos ver personificado todo el pueblo de Dios. Entre dificultades y sufrimientos, los ojos puestos en el poder de Dios y en</w:t>
      </w:r>
      <w:r w:rsidRPr="00F747A2">
        <w:rPr>
          <w:rStyle w:val="apple-converted-space"/>
          <w:rFonts w:ascii="Arial" w:hAnsi="Arial" w:cs="Arial"/>
          <w:i/>
        </w:rPr>
        <w:t> </w:t>
      </w:r>
      <w:r w:rsidRPr="00F747A2">
        <w:rPr>
          <w:rStyle w:val="Emphasis"/>
          <w:rFonts w:ascii="Arial" w:hAnsi="Arial" w:cs="Arial"/>
        </w:rPr>
        <w:t>las obras de sus manos, meditando</w:t>
      </w:r>
      <w:r w:rsidRPr="00F747A2">
        <w:rPr>
          <w:rStyle w:val="apple-converted-space"/>
          <w:rFonts w:ascii="Arial" w:hAnsi="Arial" w:cs="Arial"/>
          <w:i/>
        </w:rPr>
        <w:t> </w:t>
      </w:r>
      <w:r w:rsidRPr="00F747A2">
        <w:rPr>
          <w:rFonts w:ascii="Arial" w:hAnsi="Arial" w:cs="Arial"/>
          <w:i/>
        </w:rPr>
        <w:t>siempre</w:t>
      </w:r>
      <w:r w:rsidRPr="00F747A2">
        <w:rPr>
          <w:rStyle w:val="apple-converted-space"/>
          <w:rFonts w:ascii="Arial" w:hAnsi="Arial" w:cs="Arial"/>
          <w:i/>
        </w:rPr>
        <w:t> </w:t>
      </w:r>
      <w:r w:rsidRPr="00F747A2">
        <w:rPr>
          <w:rStyle w:val="Emphasis"/>
          <w:rFonts w:ascii="Arial" w:hAnsi="Arial" w:cs="Arial"/>
        </w:rPr>
        <w:t>las acciones del Señor,</w:t>
      </w:r>
      <w:r w:rsidRPr="00F747A2">
        <w:rPr>
          <w:rStyle w:val="apple-converted-space"/>
          <w:rFonts w:ascii="Arial" w:hAnsi="Arial" w:cs="Arial"/>
          <w:i/>
        </w:rPr>
        <w:t> </w:t>
      </w:r>
      <w:r w:rsidRPr="00F747A2">
        <w:rPr>
          <w:rFonts w:ascii="Arial" w:hAnsi="Arial" w:cs="Arial"/>
          <w:i/>
        </w:rPr>
        <w:t>se va avanzando hacia la victoria definitiva.</w:t>
      </w:r>
    </w:p>
    <w:p w:rsidR="005243F1" w:rsidRPr="00F747A2" w:rsidRDefault="005243F1" w:rsidP="00513A5B">
      <w:pPr>
        <w:pStyle w:val="NormalWeb"/>
        <w:jc w:val="both"/>
        <w:rPr>
          <w:rFonts w:ascii="Arial" w:hAnsi="Arial" w:cs="Arial"/>
          <w:i/>
          <w:sz w:val="27"/>
          <w:szCs w:val="27"/>
        </w:rPr>
      </w:pPr>
      <w:r w:rsidRPr="00F747A2">
        <w:rPr>
          <w:rStyle w:val="Emphasis"/>
          <w:rFonts w:ascii="Arial" w:hAnsi="Arial" w:cs="Arial"/>
        </w:rPr>
        <w:t>El enemigo nos persigue,</w:t>
      </w:r>
      <w:r w:rsidRPr="00F747A2">
        <w:rPr>
          <w:rStyle w:val="apple-converted-space"/>
          <w:rFonts w:ascii="Arial" w:hAnsi="Arial" w:cs="Arial"/>
          <w:i/>
        </w:rPr>
        <w:t> </w:t>
      </w:r>
      <w:r w:rsidRPr="00F747A2">
        <w:rPr>
          <w:rFonts w:ascii="Arial" w:hAnsi="Arial" w:cs="Arial"/>
          <w:i/>
        </w:rPr>
        <w:t>nos es difícil el camino del bien,</w:t>
      </w:r>
      <w:r w:rsidRPr="00F747A2">
        <w:rPr>
          <w:rStyle w:val="apple-converted-space"/>
          <w:rFonts w:ascii="Arial" w:hAnsi="Arial" w:cs="Arial"/>
          <w:i/>
        </w:rPr>
        <w:t> </w:t>
      </w:r>
      <w:r w:rsidRPr="00F747A2">
        <w:rPr>
          <w:rStyle w:val="Emphasis"/>
          <w:rFonts w:ascii="Arial" w:hAnsi="Arial" w:cs="Arial"/>
        </w:rPr>
        <w:t>nuestro aliento desfallece</w:t>
      </w:r>
      <w:r w:rsidRPr="00F747A2">
        <w:rPr>
          <w:rStyle w:val="apple-converted-space"/>
          <w:rFonts w:ascii="Arial" w:hAnsi="Arial" w:cs="Arial"/>
          <w:i/>
        </w:rPr>
        <w:t> </w:t>
      </w:r>
      <w:r w:rsidRPr="00F747A2">
        <w:rPr>
          <w:rFonts w:ascii="Arial" w:hAnsi="Arial" w:cs="Arial"/>
          <w:i/>
        </w:rPr>
        <w:t>y, con frecuencia, caemos en el camino, porque somos de barro. Pero,</w:t>
      </w:r>
      <w:r w:rsidRPr="00F747A2">
        <w:rPr>
          <w:rStyle w:val="apple-converted-space"/>
          <w:rFonts w:ascii="Arial" w:hAnsi="Arial" w:cs="Arial"/>
          <w:i/>
        </w:rPr>
        <w:t> </w:t>
      </w:r>
      <w:r w:rsidRPr="00F747A2">
        <w:rPr>
          <w:rStyle w:val="Emphasis"/>
          <w:rFonts w:ascii="Arial" w:hAnsi="Arial" w:cs="Arial"/>
        </w:rPr>
        <w:t>Señor, tú,</w:t>
      </w:r>
      <w:r w:rsidRPr="00F747A2">
        <w:rPr>
          <w:rStyle w:val="apple-converted-space"/>
          <w:rFonts w:ascii="Arial" w:hAnsi="Arial" w:cs="Arial"/>
          <w:i/>
        </w:rPr>
        <w:t> </w:t>
      </w:r>
      <w:r w:rsidRPr="00F747A2">
        <w:rPr>
          <w:rFonts w:ascii="Arial" w:hAnsi="Arial" w:cs="Arial"/>
          <w:i/>
        </w:rPr>
        <w:t>que eres el único</w:t>
      </w:r>
      <w:r w:rsidRPr="00F747A2">
        <w:rPr>
          <w:rStyle w:val="apple-converted-space"/>
          <w:rFonts w:ascii="Arial" w:hAnsi="Arial" w:cs="Arial"/>
          <w:i/>
        </w:rPr>
        <w:t> </w:t>
      </w:r>
      <w:r w:rsidRPr="00F747A2">
        <w:rPr>
          <w:rStyle w:val="Emphasis"/>
          <w:rFonts w:ascii="Arial" w:hAnsi="Arial" w:cs="Arial"/>
        </w:rPr>
        <w:t>justo, no nos escondas tu rostro</w:t>
      </w:r>
      <w:r w:rsidRPr="00F747A2">
        <w:rPr>
          <w:rStyle w:val="apple-converted-space"/>
          <w:rFonts w:ascii="Arial" w:hAnsi="Arial" w:cs="Arial"/>
          <w:i/>
        </w:rPr>
        <w:t> </w:t>
      </w:r>
      <w:r w:rsidRPr="00F747A2">
        <w:rPr>
          <w:rFonts w:ascii="Arial" w:hAnsi="Arial" w:cs="Arial"/>
          <w:i/>
        </w:rPr>
        <w:t>a causa de nuestra debilidad; recuerda que</w:t>
      </w:r>
      <w:r w:rsidRPr="00F747A2">
        <w:rPr>
          <w:rStyle w:val="apple-converted-space"/>
          <w:rFonts w:ascii="Arial" w:hAnsi="Arial" w:cs="Arial"/>
          <w:i/>
        </w:rPr>
        <w:t> </w:t>
      </w:r>
      <w:r w:rsidRPr="00F747A2">
        <w:rPr>
          <w:rStyle w:val="Emphasis"/>
          <w:rFonts w:ascii="Arial" w:hAnsi="Arial" w:cs="Arial"/>
        </w:rPr>
        <w:t>ningún hombre vivo es inocente frente a ti;</w:t>
      </w:r>
      <w:r w:rsidRPr="00F747A2">
        <w:rPr>
          <w:rStyle w:val="apple-converted-space"/>
          <w:rFonts w:ascii="Arial" w:hAnsi="Arial" w:cs="Arial"/>
          <w:i/>
        </w:rPr>
        <w:t> </w:t>
      </w:r>
      <w:r w:rsidRPr="00F747A2">
        <w:rPr>
          <w:rFonts w:ascii="Arial" w:hAnsi="Arial" w:cs="Arial"/>
          <w:i/>
        </w:rPr>
        <w:t>lo reconocemos humildemente, Señor.</w:t>
      </w:r>
    </w:p>
    <w:p w:rsidR="005243F1" w:rsidRPr="00F747A2" w:rsidRDefault="005243F1" w:rsidP="00513A5B">
      <w:pPr>
        <w:pStyle w:val="NormalWeb"/>
        <w:jc w:val="both"/>
        <w:rPr>
          <w:rFonts w:ascii="Arial" w:hAnsi="Arial" w:cs="Arial"/>
          <w:i/>
          <w:sz w:val="27"/>
          <w:szCs w:val="27"/>
        </w:rPr>
      </w:pPr>
      <w:r w:rsidRPr="00F747A2">
        <w:rPr>
          <w:rFonts w:ascii="Arial" w:hAnsi="Arial" w:cs="Arial"/>
          <w:i/>
        </w:rPr>
        <w:t xml:space="preserve">Bajo el signo de la propia debilidad y de la santidad de Dios, conscientes de nuestro pecado, pero </w:t>
      </w:r>
      <w:r w:rsidRPr="00F747A2">
        <w:rPr>
          <w:rStyle w:val="Emphasis"/>
          <w:rFonts w:ascii="Arial" w:hAnsi="Arial" w:cs="Arial"/>
        </w:rPr>
        <w:t>recordando los tiempos antiguos</w:t>
      </w:r>
      <w:r w:rsidRPr="00F747A2">
        <w:rPr>
          <w:rStyle w:val="apple-converted-space"/>
          <w:rFonts w:ascii="Arial" w:hAnsi="Arial" w:cs="Arial"/>
          <w:i/>
        </w:rPr>
        <w:t> </w:t>
      </w:r>
      <w:r w:rsidRPr="00F747A2">
        <w:rPr>
          <w:rFonts w:ascii="Arial" w:hAnsi="Arial" w:cs="Arial"/>
          <w:i/>
        </w:rPr>
        <w:t>-el éxodo y la resurrección- en que Dios nos dio, de una vez para siempre, garantía de su amor, empezamos un nuevo día en la humildad y la esperanza. Señor, al empezar la jornada, tu Iglesia te pide suplicante:</w:t>
      </w:r>
      <w:r w:rsidRPr="00F747A2">
        <w:rPr>
          <w:rStyle w:val="apple-converted-space"/>
          <w:rFonts w:ascii="Arial" w:hAnsi="Arial" w:cs="Arial"/>
          <w:i/>
        </w:rPr>
        <w:t> </w:t>
      </w:r>
      <w:r w:rsidRPr="00F747A2">
        <w:rPr>
          <w:rStyle w:val="Emphasis"/>
          <w:rFonts w:ascii="Arial" w:hAnsi="Arial" w:cs="Arial"/>
        </w:rPr>
        <w:t>En la mañana hazme escuchar tu gracia e indícame el camino que he de seguir</w:t>
      </w:r>
      <w:r w:rsidRPr="00F747A2">
        <w:rPr>
          <w:rStyle w:val="apple-converted-space"/>
          <w:rFonts w:ascii="Arial" w:hAnsi="Arial" w:cs="Arial"/>
          <w:i/>
        </w:rPr>
        <w:t> </w:t>
      </w:r>
      <w:r w:rsidRPr="00F747A2">
        <w:rPr>
          <w:rFonts w:ascii="Arial" w:hAnsi="Arial" w:cs="Arial"/>
          <w:i/>
        </w:rPr>
        <w:t>en cada una de las acciones de este día.</w:t>
      </w:r>
    </w:p>
    <w:p w:rsidR="005243F1" w:rsidRPr="00F747A2" w:rsidRDefault="005243F1" w:rsidP="00513A5B">
      <w:pPr>
        <w:jc w:val="right"/>
        <w:rPr>
          <w:rFonts w:ascii="Arial" w:hAnsi="Arial" w:cs="Arial"/>
          <w:b/>
          <w:sz w:val="22"/>
          <w:szCs w:val="22"/>
        </w:rPr>
      </w:pPr>
    </w:p>
    <w:p w:rsidR="005243F1" w:rsidRPr="00F747A2" w:rsidRDefault="005243F1" w:rsidP="00513A5B">
      <w:pPr>
        <w:jc w:val="right"/>
        <w:rPr>
          <w:rFonts w:ascii="Arial" w:hAnsi="Arial" w:cs="Arial"/>
          <w:b/>
          <w:sz w:val="22"/>
          <w:szCs w:val="22"/>
        </w:rPr>
      </w:pPr>
      <w:r w:rsidRPr="00F747A2">
        <w:rPr>
          <w:rFonts w:ascii="Arial" w:hAnsi="Arial" w:cs="Arial"/>
          <w:b/>
          <w:sz w:val="22"/>
          <w:szCs w:val="22"/>
        </w:rPr>
        <w:t xml:space="preserve"> TARDE</w:t>
      </w:r>
    </w:p>
    <w:p w:rsidR="005243F1" w:rsidRPr="00F747A2" w:rsidRDefault="005243F1" w:rsidP="00513A5B">
      <w:pPr>
        <w:pStyle w:val="NormalWeb"/>
        <w:jc w:val="center"/>
        <w:rPr>
          <w:rFonts w:ascii="Arial" w:hAnsi="Arial" w:cs="Arial"/>
          <w:b/>
          <w:bCs/>
        </w:rPr>
      </w:pPr>
      <w:r w:rsidRPr="00F747A2">
        <w:rPr>
          <w:rFonts w:ascii="Arial" w:hAnsi="Arial" w:cs="Arial"/>
          <w:b/>
          <w:bCs/>
        </w:rPr>
        <w:t>Oración</w:t>
      </w:r>
    </w:p>
    <w:p w:rsidR="005243F1" w:rsidRPr="00F747A2" w:rsidRDefault="005243F1" w:rsidP="00513A5B">
      <w:pPr>
        <w:pStyle w:val="NormalWeb"/>
        <w:jc w:val="both"/>
        <w:rPr>
          <w:rFonts w:ascii="Arial" w:hAnsi="Arial" w:cs="Arial"/>
          <w:sz w:val="27"/>
          <w:szCs w:val="27"/>
        </w:rPr>
      </w:pPr>
      <w:r w:rsidRPr="00F747A2">
        <w:rPr>
          <w:rFonts w:ascii="Arial" w:hAnsi="Arial" w:cs="Arial"/>
        </w:rPr>
        <w:t>Señor Jesucristo, que, saliendo victorioso del sepulcro, nos hiciste escuchar tu gracia en la mañana de la resurrección, haciendo resplandecer una aurora fulgurante sobre quienes estaban confinados a las tinieblas, como muertos ya olvidados, cuando la muerte nos abra las puertas de tu encuentro, no llames a juicio a tus siervos, antes, que tu Espíritu, que es bueno, nos guíe por tierra llana y nos conduzca hasta tu reino. Tú, que vives y reinas por los siglos de los siglos. Amén.</w:t>
      </w:r>
    </w:p>
    <w:p w:rsidR="005243F1" w:rsidRPr="00F747A2" w:rsidRDefault="005243F1" w:rsidP="00513A5B">
      <w:pPr>
        <w:widowControl w:val="0"/>
        <w:autoSpaceDE w:val="0"/>
        <w:autoSpaceDN w:val="0"/>
        <w:adjustRightInd w:val="0"/>
        <w:jc w:val="both"/>
        <w:rPr>
          <w:rFonts w:ascii="Arial" w:hAnsi="Arial" w:cs="Arial"/>
          <w:b/>
          <w:bCs/>
        </w:rPr>
      </w:pPr>
    </w:p>
    <w:p w:rsidR="005243F1" w:rsidRPr="00F747A2" w:rsidRDefault="005243F1" w:rsidP="00513A5B">
      <w:pPr>
        <w:spacing w:after="120"/>
        <w:ind w:left="170" w:right="170"/>
        <w:jc w:val="both"/>
        <w:rPr>
          <w:rFonts w:ascii="Arial" w:hAnsi="Arial" w:cs="Arial"/>
        </w:rPr>
      </w:pPr>
    </w:p>
    <w:p w:rsidR="005243F1" w:rsidRPr="00F747A2" w:rsidRDefault="005243F1" w:rsidP="00513A5B"/>
    <w:p w:rsidR="005243F1" w:rsidRDefault="005243F1"/>
    <w:sectPr w:rsidR="005243F1" w:rsidSect="00BB5309">
      <w:footerReference w:type="even" r:id="rId9"/>
      <w:footerReference w:type="default" r:id="rId10"/>
      <w:pgSz w:w="11906" w:h="16838"/>
      <w:pgMar w:top="720" w:right="720" w:bottom="720" w:left="720" w:header="708" w:footer="708"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43F1" w:rsidRDefault="005243F1">
      <w:r>
        <w:separator/>
      </w:r>
    </w:p>
  </w:endnote>
  <w:endnote w:type="continuationSeparator" w:id="0">
    <w:p w:rsidR="005243F1" w:rsidRDefault="005243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3F1" w:rsidRDefault="005243F1" w:rsidP="00FA52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243F1" w:rsidRDefault="005243F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3F1" w:rsidRDefault="005243F1" w:rsidP="00FA52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rsidR="005243F1" w:rsidRDefault="005243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43F1" w:rsidRDefault="005243F1">
      <w:r>
        <w:separator/>
      </w:r>
    </w:p>
  </w:footnote>
  <w:footnote w:type="continuationSeparator" w:id="0">
    <w:p w:rsidR="005243F1" w:rsidRDefault="005243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4DCB"/>
    <w:multiLevelType w:val="hybridMultilevel"/>
    <w:tmpl w:val="B99C1C66"/>
    <w:lvl w:ilvl="0" w:tplc="D388C784">
      <w:start w:val="1"/>
      <w:numFmt w:val="lowerLetter"/>
      <w:lvlText w:val="%1)"/>
      <w:lvlJc w:val="left"/>
      <w:pPr>
        <w:ind w:left="720" w:hanging="360"/>
      </w:pPr>
      <w:rPr>
        <w:rFonts w:cs="Times New Roman" w:hint="default"/>
        <w:b/>
      </w:rPr>
    </w:lvl>
    <w:lvl w:ilvl="1" w:tplc="100A0019">
      <w:start w:val="1"/>
      <w:numFmt w:val="lowerLetter"/>
      <w:lvlText w:val="%2."/>
      <w:lvlJc w:val="left"/>
      <w:pPr>
        <w:ind w:left="1440" w:hanging="360"/>
      </w:pPr>
      <w:rPr>
        <w:rFonts w:cs="Times New Roman"/>
      </w:rPr>
    </w:lvl>
    <w:lvl w:ilvl="2" w:tplc="100A001B" w:tentative="1">
      <w:start w:val="1"/>
      <w:numFmt w:val="lowerRoman"/>
      <w:lvlText w:val="%3."/>
      <w:lvlJc w:val="right"/>
      <w:pPr>
        <w:ind w:left="2160" w:hanging="180"/>
      </w:pPr>
      <w:rPr>
        <w:rFonts w:cs="Times New Roman"/>
      </w:rPr>
    </w:lvl>
    <w:lvl w:ilvl="3" w:tplc="100A000F" w:tentative="1">
      <w:start w:val="1"/>
      <w:numFmt w:val="decimal"/>
      <w:lvlText w:val="%4."/>
      <w:lvlJc w:val="left"/>
      <w:pPr>
        <w:ind w:left="2880" w:hanging="360"/>
      </w:pPr>
      <w:rPr>
        <w:rFonts w:cs="Times New Roman"/>
      </w:rPr>
    </w:lvl>
    <w:lvl w:ilvl="4" w:tplc="100A0019" w:tentative="1">
      <w:start w:val="1"/>
      <w:numFmt w:val="lowerLetter"/>
      <w:lvlText w:val="%5."/>
      <w:lvlJc w:val="left"/>
      <w:pPr>
        <w:ind w:left="3600" w:hanging="360"/>
      </w:pPr>
      <w:rPr>
        <w:rFonts w:cs="Times New Roman"/>
      </w:rPr>
    </w:lvl>
    <w:lvl w:ilvl="5" w:tplc="100A001B" w:tentative="1">
      <w:start w:val="1"/>
      <w:numFmt w:val="lowerRoman"/>
      <w:lvlText w:val="%6."/>
      <w:lvlJc w:val="right"/>
      <w:pPr>
        <w:ind w:left="4320" w:hanging="180"/>
      </w:pPr>
      <w:rPr>
        <w:rFonts w:cs="Times New Roman"/>
      </w:rPr>
    </w:lvl>
    <w:lvl w:ilvl="6" w:tplc="100A000F" w:tentative="1">
      <w:start w:val="1"/>
      <w:numFmt w:val="decimal"/>
      <w:lvlText w:val="%7."/>
      <w:lvlJc w:val="left"/>
      <w:pPr>
        <w:ind w:left="5040" w:hanging="360"/>
      </w:pPr>
      <w:rPr>
        <w:rFonts w:cs="Times New Roman"/>
      </w:rPr>
    </w:lvl>
    <w:lvl w:ilvl="7" w:tplc="100A0019" w:tentative="1">
      <w:start w:val="1"/>
      <w:numFmt w:val="lowerLetter"/>
      <w:lvlText w:val="%8."/>
      <w:lvlJc w:val="left"/>
      <w:pPr>
        <w:ind w:left="5760" w:hanging="360"/>
      </w:pPr>
      <w:rPr>
        <w:rFonts w:cs="Times New Roman"/>
      </w:rPr>
    </w:lvl>
    <w:lvl w:ilvl="8" w:tplc="100A001B" w:tentative="1">
      <w:start w:val="1"/>
      <w:numFmt w:val="lowerRoman"/>
      <w:lvlText w:val="%9."/>
      <w:lvlJc w:val="right"/>
      <w:pPr>
        <w:ind w:left="6480" w:hanging="180"/>
      </w:pPr>
      <w:rPr>
        <w:rFonts w:cs="Times New Roman"/>
      </w:rPr>
    </w:lvl>
  </w:abstractNum>
  <w:abstractNum w:abstractNumId="1">
    <w:nsid w:val="0CD32F78"/>
    <w:multiLevelType w:val="hybridMultilevel"/>
    <w:tmpl w:val="C352A720"/>
    <w:lvl w:ilvl="0" w:tplc="E7788B20">
      <w:start w:val="6"/>
      <w:numFmt w:val="decimal"/>
      <w:lvlText w:val="%1."/>
      <w:lvlJc w:val="left"/>
      <w:pPr>
        <w:ind w:left="720" w:hanging="360"/>
      </w:pPr>
      <w:rPr>
        <w:rFonts w:cs="Times New Roman" w:hint="default"/>
        <w:b/>
        <w:sz w:val="28"/>
      </w:rPr>
    </w:lvl>
    <w:lvl w:ilvl="1" w:tplc="100A0019" w:tentative="1">
      <w:start w:val="1"/>
      <w:numFmt w:val="lowerLetter"/>
      <w:lvlText w:val="%2."/>
      <w:lvlJc w:val="left"/>
      <w:pPr>
        <w:ind w:left="1440" w:hanging="360"/>
      </w:pPr>
      <w:rPr>
        <w:rFonts w:cs="Times New Roman"/>
      </w:rPr>
    </w:lvl>
    <w:lvl w:ilvl="2" w:tplc="100A001B" w:tentative="1">
      <w:start w:val="1"/>
      <w:numFmt w:val="lowerRoman"/>
      <w:lvlText w:val="%3."/>
      <w:lvlJc w:val="right"/>
      <w:pPr>
        <w:ind w:left="2160" w:hanging="180"/>
      </w:pPr>
      <w:rPr>
        <w:rFonts w:cs="Times New Roman"/>
      </w:rPr>
    </w:lvl>
    <w:lvl w:ilvl="3" w:tplc="100A000F" w:tentative="1">
      <w:start w:val="1"/>
      <w:numFmt w:val="decimal"/>
      <w:lvlText w:val="%4."/>
      <w:lvlJc w:val="left"/>
      <w:pPr>
        <w:ind w:left="2880" w:hanging="360"/>
      </w:pPr>
      <w:rPr>
        <w:rFonts w:cs="Times New Roman"/>
      </w:rPr>
    </w:lvl>
    <w:lvl w:ilvl="4" w:tplc="100A0019" w:tentative="1">
      <w:start w:val="1"/>
      <w:numFmt w:val="lowerLetter"/>
      <w:lvlText w:val="%5."/>
      <w:lvlJc w:val="left"/>
      <w:pPr>
        <w:ind w:left="3600" w:hanging="360"/>
      </w:pPr>
      <w:rPr>
        <w:rFonts w:cs="Times New Roman"/>
      </w:rPr>
    </w:lvl>
    <w:lvl w:ilvl="5" w:tplc="100A001B" w:tentative="1">
      <w:start w:val="1"/>
      <w:numFmt w:val="lowerRoman"/>
      <w:lvlText w:val="%6."/>
      <w:lvlJc w:val="right"/>
      <w:pPr>
        <w:ind w:left="4320" w:hanging="180"/>
      </w:pPr>
      <w:rPr>
        <w:rFonts w:cs="Times New Roman"/>
      </w:rPr>
    </w:lvl>
    <w:lvl w:ilvl="6" w:tplc="100A000F" w:tentative="1">
      <w:start w:val="1"/>
      <w:numFmt w:val="decimal"/>
      <w:lvlText w:val="%7."/>
      <w:lvlJc w:val="left"/>
      <w:pPr>
        <w:ind w:left="5040" w:hanging="360"/>
      </w:pPr>
      <w:rPr>
        <w:rFonts w:cs="Times New Roman"/>
      </w:rPr>
    </w:lvl>
    <w:lvl w:ilvl="7" w:tplc="100A0019" w:tentative="1">
      <w:start w:val="1"/>
      <w:numFmt w:val="lowerLetter"/>
      <w:lvlText w:val="%8."/>
      <w:lvlJc w:val="left"/>
      <w:pPr>
        <w:ind w:left="5760" w:hanging="360"/>
      </w:pPr>
      <w:rPr>
        <w:rFonts w:cs="Times New Roman"/>
      </w:rPr>
    </w:lvl>
    <w:lvl w:ilvl="8" w:tplc="100A001B" w:tentative="1">
      <w:start w:val="1"/>
      <w:numFmt w:val="lowerRoman"/>
      <w:lvlText w:val="%9."/>
      <w:lvlJc w:val="right"/>
      <w:pPr>
        <w:ind w:left="6480" w:hanging="180"/>
      </w:pPr>
      <w:rPr>
        <w:rFonts w:cs="Times New Roman"/>
      </w:rPr>
    </w:lvl>
  </w:abstractNum>
  <w:abstractNum w:abstractNumId="2">
    <w:nsid w:val="176F2D3D"/>
    <w:multiLevelType w:val="hybridMultilevel"/>
    <w:tmpl w:val="BAF4BE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8759B4"/>
    <w:multiLevelType w:val="hybridMultilevel"/>
    <w:tmpl w:val="6096E3CA"/>
    <w:lvl w:ilvl="0" w:tplc="3C2A7D5C">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1D27480"/>
    <w:multiLevelType w:val="hybridMultilevel"/>
    <w:tmpl w:val="C54A4CD8"/>
    <w:lvl w:ilvl="0" w:tplc="A50C68CC">
      <w:start w:val="1"/>
      <w:numFmt w:val="lowerLetter"/>
      <w:lvlText w:val="%1)"/>
      <w:lvlJc w:val="left"/>
      <w:pPr>
        <w:ind w:left="720" w:hanging="360"/>
      </w:pPr>
      <w:rPr>
        <w:rFonts w:eastAsia="Times New Roman" w:cs="Times New Roman" w:hint="default"/>
        <w:sz w:val="28"/>
      </w:rPr>
    </w:lvl>
    <w:lvl w:ilvl="1" w:tplc="100A0019">
      <w:start w:val="1"/>
      <w:numFmt w:val="lowerLetter"/>
      <w:lvlText w:val="%2."/>
      <w:lvlJc w:val="left"/>
      <w:pPr>
        <w:ind w:left="1440" w:hanging="360"/>
      </w:pPr>
      <w:rPr>
        <w:rFonts w:cs="Times New Roman"/>
      </w:rPr>
    </w:lvl>
    <w:lvl w:ilvl="2" w:tplc="100A001B" w:tentative="1">
      <w:start w:val="1"/>
      <w:numFmt w:val="lowerRoman"/>
      <w:lvlText w:val="%3."/>
      <w:lvlJc w:val="right"/>
      <w:pPr>
        <w:ind w:left="2160" w:hanging="180"/>
      </w:pPr>
      <w:rPr>
        <w:rFonts w:cs="Times New Roman"/>
      </w:rPr>
    </w:lvl>
    <w:lvl w:ilvl="3" w:tplc="100A000F" w:tentative="1">
      <w:start w:val="1"/>
      <w:numFmt w:val="decimal"/>
      <w:lvlText w:val="%4."/>
      <w:lvlJc w:val="left"/>
      <w:pPr>
        <w:ind w:left="2880" w:hanging="360"/>
      </w:pPr>
      <w:rPr>
        <w:rFonts w:cs="Times New Roman"/>
      </w:rPr>
    </w:lvl>
    <w:lvl w:ilvl="4" w:tplc="100A0019" w:tentative="1">
      <w:start w:val="1"/>
      <w:numFmt w:val="lowerLetter"/>
      <w:lvlText w:val="%5."/>
      <w:lvlJc w:val="left"/>
      <w:pPr>
        <w:ind w:left="3600" w:hanging="360"/>
      </w:pPr>
      <w:rPr>
        <w:rFonts w:cs="Times New Roman"/>
      </w:rPr>
    </w:lvl>
    <w:lvl w:ilvl="5" w:tplc="100A001B" w:tentative="1">
      <w:start w:val="1"/>
      <w:numFmt w:val="lowerRoman"/>
      <w:lvlText w:val="%6."/>
      <w:lvlJc w:val="right"/>
      <w:pPr>
        <w:ind w:left="4320" w:hanging="180"/>
      </w:pPr>
      <w:rPr>
        <w:rFonts w:cs="Times New Roman"/>
      </w:rPr>
    </w:lvl>
    <w:lvl w:ilvl="6" w:tplc="100A000F" w:tentative="1">
      <w:start w:val="1"/>
      <w:numFmt w:val="decimal"/>
      <w:lvlText w:val="%7."/>
      <w:lvlJc w:val="left"/>
      <w:pPr>
        <w:ind w:left="5040" w:hanging="360"/>
      </w:pPr>
      <w:rPr>
        <w:rFonts w:cs="Times New Roman"/>
      </w:rPr>
    </w:lvl>
    <w:lvl w:ilvl="7" w:tplc="100A0019" w:tentative="1">
      <w:start w:val="1"/>
      <w:numFmt w:val="lowerLetter"/>
      <w:lvlText w:val="%8."/>
      <w:lvlJc w:val="left"/>
      <w:pPr>
        <w:ind w:left="5760" w:hanging="360"/>
      </w:pPr>
      <w:rPr>
        <w:rFonts w:cs="Times New Roman"/>
      </w:rPr>
    </w:lvl>
    <w:lvl w:ilvl="8" w:tplc="100A001B" w:tentative="1">
      <w:start w:val="1"/>
      <w:numFmt w:val="lowerRoman"/>
      <w:lvlText w:val="%9."/>
      <w:lvlJc w:val="right"/>
      <w:pPr>
        <w:ind w:left="6480" w:hanging="180"/>
      </w:pPr>
      <w:rPr>
        <w:rFonts w:cs="Times New Roman"/>
      </w:rPr>
    </w:lvl>
  </w:abstractNum>
  <w:abstractNum w:abstractNumId="5">
    <w:nsid w:val="39912F31"/>
    <w:multiLevelType w:val="hybridMultilevel"/>
    <w:tmpl w:val="4BA4247C"/>
    <w:lvl w:ilvl="0" w:tplc="CE1C9FA6">
      <w:start w:val="1"/>
      <w:numFmt w:val="lowerLetter"/>
      <w:lvlText w:val="%1)"/>
      <w:lvlJc w:val="left"/>
      <w:pPr>
        <w:ind w:left="720" w:hanging="360"/>
      </w:pPr>
      <w:rPr>
        <w:rFonts w:cs="Times New Roman" w:hint="default"/>
        <w:b/>
      </w:rPr>
    </w:lvl>
    <w:lvl w:ilvl="1" w:tplc="100A0019">
      <w:start w:val="1"/>
      <w:numFmt w:val="lowerLetter"/>
      <w:lvlText w:val="%2."/>
      <w:lvlJc w:val="left"/>
      <w:pPr>
        <w:ind w:left="1440" w:hanging="360"/>
      </w:pPr>
      <w:rPr>
        <w:rFonts w:cs="Times New Roman"/>
      </w:rPr>
    </w:lvl>
    <w:lvl w:ilvl="2" w:tplc="100A001B" w:tentative="1">
      <w:start w:val="1"/>
      <w:numFmt w:val="lowerRoman"/>
      <w:lvlText w:val="%3."/>
      <w:lvlJc w:val="right"/>
      <w:pPr>
        <w:ind w:left="2160" w:hanging="180"/>
      </w:pPr>
      <w:rPr>
        <w:rFonts w:cs="Times New Roman"/>
      </w:rPr>
    </w:lvl>
    <w:lvl w:ilvl="3" w:tplc="100A000F" w:tentative="1">
      <w:start w:val="1"/>
      <w:numFmt w:val="decimal"/>
      <w:lvlText w:val="%4."/>
      <w:lvlJc w:val="left"/>
      <w:pPr>
        <w:ind w:left="2880" w:hanging="360"/>
      </w:pPr>
      <w:rPr>
        <w:rFonts w:cs="Times New Roman"/>
      </w:rPr>
    </w:lvl>
    <w:lvl w:ilvl="4" w:tplc="100A0019" w:tentative="1">
      <w:start w:val="1"/>
      <w:numFmt w:val="lowerLetter"/>
      <w:lvlText w:val="%5."/>
      <w:lvlJc w:val="left"/>
      <w:pPr>
        <w:ind w:left="3600" w:hanging="360"/>
      </w:pPr>
      <w:rPr>
        <w:rFonts w:cs="Times New Roman"/>
      </w:rPr>
    </w:lvl>
    <w:lvl w:ilvl="5" w:tplc="100A001B" w:tentative="1">
      <w:start w:val="1"/>
      <w:numFmt w:val="lowerRoman"/>
      <w:lvlText w:val="%6."/>
      <w:lvlJc w:val="right"/>
      <w:pPr>
        <w:ind w:left="4320" w:hanging="180"/>
      </w:pPr>
      <w:rPr>
        <w:rFonts w:cs="Times New Roman"/>
      </w:rPr>
    </w:lvl>
    <w:lvl w:ilvl="6" w:tplc="100A000F" w:tentative="1">
      <w:start w:val="1"/>
      <w:numFmt w:val="decimal"/>
      <w:lvlText w:val="%7."/>
      <w:lvlJc w:val="left"/>
      <w:pPr>
        <w:ind w:left="5040" w:hanging="360"/>
      </w:pPr>
      <w:rPr>
        <w:rFonts w:cs="Times New Roman"/>
      </w:rPr>
    </w:lvl>
    <w:lvl w:ilvl="7" w:tplc="100A0019" w:tentative="1">
      <w:start w:val="1"/>
      <w:numFmt w:val="lowerLetter"/>
      <w:lvlText w:val="%8."/>
      <w:lvlJc w:val="left"/>
      <w:pPr>
        <w:ind w:left="5760" w:hanging="360"/>
      </w:pPr>
      <w:rPr>
        <w:rFonts w:cs="Times New Roman"/>
      </w:rPr>
    </w:lvl>
    <w:lvl w:ilvl="8" w:tplc="100A001B" w:tentative="1">
      <w:start w:val="1"/>
      <w:numFmt w:val="lowerRoman"/>
      <w:lvlText w:val="%9."/>
      <w:lvlJc w:val="right"/>
      <w:pPr>
        <w:ind w:left="6480" w:hanging="180"/>
      </w:pPr>
      <w:rPr>
        <w:rFonts w:cs="Times New Roman"/>
      </w:rPr>
    </w:lvl>
  </w:abstractNum>
  <w:abstractNum w:abstractNumId="6">
    <w:nsid w:val="5EE53417"/>
    <w:multiLevelType w:val="hybridMultilevel"/>
    <w:tmpl w:val="24205A52"/>
    <w:lvl w:ilvl="0" w:tplc="3C2A7D5C">
      <w:numFmt w:val="bullet"/>
      <w:lvlText w:val="-"/>
      <w:lvlJc w:val="left"/>
      <w:pPr>
        <w:ind w:left="720" w:hanging="360"/>
      </w:pPr>
      <w:rPr>
        <w:rFonts w:ascii="Times New Roman" w:eastAsia="Times New Roman" w:hAnsi="Times New Roman"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7">
    <w:nsid w:val="60735EB2"/>
    <w:multiLevelType w:val="hybridMultilevel"/>
    <w:tmpl w:val="4440C284"/>
    <w:lvl w:ilvl="0" w:tplc="100A0017">
      <w:start w:val="1"/>
      <w:numFmt w:val="lowerLetter"/>
      <w:lvlText w:val="%1)"/>
      <w:lvlJc w:val="left"/>
      <w:pPr>
        <w:ind w:left="360" w:hanging="360"/>
      </w:pPr>
      <w:rPr>
        <w:rFonts w:cs="Times New Roman" w:hint="default"/>
      </w:rPr>
    </w:lvl>
    <w:lvl w:ilvl="1" w:tplc="100A0019">
      <w:start w:val="1"/>
      <w:numFmt w:val="lowerLetter"/>
      <w:lvlText w:val="%2."/>
      <w:lvlJc w:val="left"/>
      <w:pPr>
        <w:ind w:left="1440" w:hanging="360"/>
      </w:pPr>
      <w:rPr>
        <w:rFonts w:cs="Times New Roman"/>
      </w:rPr>
    </w:lvl>
    <w:lvl w:ilvl="2" w:tplc="100A001B" w:tentative="1">
      <w:start w:val="1"/>
      <w:numFmt w:val="lowerRoman"/>
      <w:lvlText w:val="%3."/>
      <w:lvlJc w:val="right"/>
      <w:pPr>
        <w:ind w:left="2160" w:hanging="180"/>
      </w:pPr>
      <w:rPr>
        <w:rFonts w:cs="Times New Roman"/>
      </w:rPr>
    </w:lvl>
    <w:lvl w:ilvl="3" w:tplc="100A000F" w:tentative="1">
      <w:start w:val="1"/>
      <w:numFmt w:val="decimal"/>
      <w:lvlText w:val="%4."/>
      <w:lvlJc w:val="left"/>
      <w:pPr>
        <w:ind w:left="2880" w:hanging="360"/>
      </w:pPr>
      <w:rPr>
        <w:rFonts w:cs="Times New Roman"/>
      </w:rPr>
    </w:lvl>
    <w:lvl w:ilvl="4" w:tplc="100A0019" w:tentative="1">
      <w:start w:val="1"/>
      <w:numFmt w:val="lowerLetter"/>
      <w:lvlText w:val="%5."/>
      <w:lvlJc w:val="left"/>
      <w:pPr>
        <w:ind w:left="3600" w:hanging="360"/>
      </w:pPr>
      <w:rPr>
        <w:rFonts w:cs="Times New Roman"/>
      </w:rPr>
    </w:lvl>
    <w:lvl w:ilvl="5" w:tplc="100A001B" w:tentative="1">
      <w:start w:val="1"/>
      <w:numFmt w:val="lowerRoman"/>
      <w:lvlText w:val="%6."/>
      <w:lvlJc w:val="right"/>
      <w:pPr>
        <w:ind w:left="4320" w:hanging="180"/>
      </w:pPr>
      <w:rPr>
        <w:rFonts w:cs="Times New Roman"/>
      </w:rPr>
    </w:lvl>
    <w:lvl w:ilvl="6" w:tplc="100A000F" w:tentative="1">
      <w:start w:val="1"/>
      <w:numFmt w:val="decimal"/>
      <w:lvlText w:val="%7."/>
      <w:lvlJc w:val="left"/>
      <w:pPr>
        <w:ind w:left="5040" w:hanging="360"/>
      </w:pPr>
      <w:rPr>
        <w:rFonts w:cs="Times New Roman"/>
      </w:rPr>
    </w:lvl>
    <w:lvl w:ilvl="7" w:tplc="100A0019" w:tentative="1">
      <w:start w:val="1"/>
      <w:numFmt w:val="lowerLetter"/>
      <w:lvlText w:val="%8."/>
      <w:lvlJc w:val="left"/>
      <w:pPr>
        <w:ind w:left="5760" w:hanging="360"/>
      </w:pPr>
      <w:rPr>
        <w:rFonts w:cs="Times New Roman"/>
      </w:rPr>
    </w:lvl>
    <w:lvl w:ilvl="8" w:tplc="100A001B" w:tentative="1">
      <w:start w:val="1"/>
      <w:numFmt w:val="lowerRoman"/>
      <w:lvlText w:val="%9."/>
      <w:lvlJc w:val="right"/>
      <w:pPr>
        <w:ind w:left="6480" w:hanging="180"/>
      </w:pPr>
      <w:rPr>
        <w:rFonts w:cs="Times New Roman"/>
      </w:rPr>
    </w:lvl>
  </w:abstractNum>
  <w:abstractNum w:abstractNumId="8">
    <w:nsid w:val="74873BBF"/>
    <w:multiLevelType w:val="multilevel"/>
    <w:tmpl w:val="D8A012F4"/>
    <w:lvl w:ilvl="0">
      <w:start w:val="1"/>
      <w:numFmt w:val="decimal"/>
      <w:lvlText w:val="%1."/>
      <w:lvlJc w:val="left"/>
      <w:pPr>
        <w:ind w:left="720" w:hanging="360"/>
      </w:pPr>
      <w:rPr>
        <w:rFonts w:cs="Times New Roman" w:hint="default"/>
        <w:i w:val="0"/>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nsid w:val="7C174E31"/>
    <w:multiLevelType w:val="hybridMultilevel"/>
    <w:tmpl w:val="33F0FC1A"/>
    <w:lvl w:ilvl="0" w:tplc="100A0017">
      <w:start w:val="1"/>
      <w:numFmt w:val="lowerLetter"/>
      <w:lvlText w:val="%1)"/>
      <w:lvlJc w:val="left"/>
      <w:pPr>
        <w:ind w:left="720" w:hanging="360"/>
      </w:pPr>
      <w:rPr>
        <w:rFonts w:cs="Times New Roman" w:hint="default"/>
      </w:rPr>
    </w:lvl>
    <w:lvl w:ilvl="1" w:tplc="100A0019">
      <w:start w:val="1"/>
      <w:numFmt w:val="lowerLetter"/>
      <w:lvlText w:val="%2."/>
      <w:lvlJc w:val="left"/>
      <w:pPr>
        <w:ind w:left="1440" w:hanging="360"/>
      </w:pPr>
      <w:rPr>
        <w:rFonts w:cs="Times New Roman"/>
      </w:rPr>
    </w:lvl>
    <w:lvl w:ilvl="2" w:tplc="100A001B" w:tentative="1">
      <w:start w:val="1"/>
      <w:numFmt w:val="lowerRoman"/>
      <w:lvlText w:val="%3."/>
      <w:lvlJc w:val="right"/>
      <w:pPr>
        <w:ind w:left="2160" w:hanging="180"/>
      </w:pPr>
      <w:rPr>
        <w:rFonts w:cs="Times New Roman"/>
      </w:rPr>
    </w:lvl>
    <w:lvl w:ilvl="3" w:tplc="100A000F" w:tentative="1">
      <w:start w:val="1"/>
      <w:numFmt w:val="decimal"/>
      <w:lvlText w:val="%4."/>
      <w:lvlJc w:val="left"/>
      <w:pPr>
        <w:ind w:left="2880" w:hanging="360"/>
      </w:pPr>
      <w:rPr>
        <w:rFonts w:cs="Times New Roman"/>
      </w:rPr>
    </w:lvl>
    <w:lvl w:ilvl="4" w:tplc="100A0019" w:tentative="1">
      <w:start w:val="1"/>
      <w:numFmt w:val="lowerLetter"/>
      <w:lvlText w:val="%5."/>
      <w:lvlJc w:val="left"/>
      <w:pPr>
        <w:ind w:left="3600" w:hanging="360"/>
      </w:pPr>
      <w:rPr>
        <w:rFonts w:cs="Times New Roman"/>
      </w:rPr>
    </w:lvl>
    <w:lvl w:ilvl="5" w:tplc="100A001B" w:tentative="1">
      <w:start w:val="1"/>
      <w:numFmt w:val="lowerRoman"/>
      <w:lvlText w:val="%6."/>
      <w:lvlJc w:val="right"/>
      <w:pPr>
        <w:ind w:left="4320" w:hanging="180"/>
      </w:pPr>
      <w:rPr>
        <w:rFonts w:cs="Times New Roman"/>
      </w:rPr>
    </w:lvl>
    <w:lvl w:ilvl="6" w:tplc="100A000F" w:tentative="1">
      <w:start w:val="1"/>
      <w:numFmt w:val="decimal"/>
      <w:lvlText w:val="%7."/>
      <w:lvlJc w:val="left"/>
      <w:pPr>
        <w:ind w:left="5040" w:hanging="360"/>
      </w:pPr>
      <w:rPr>
        <w:rFonts w:cs="Times New Roman"/>
      </w:rPr>
    </w:lvl>
    <w:lvl w:ilvl="7" w:tplc="100A0019" w:tentative="1">
      <w:start w:val="1"/>
      <w:numFmt w:val="lowerLetter"/>
      <w:lvlText w:val="%8."/>
      <w:lvlJc w:val="left"/>
      <w:pPr>
        <w:ind w:left="5760" w:hanging="360"/>
      </w:pPr>
      <w:rPr>
        <w:rFonts w:cs="Times New Roman"/>
      </w:rPr>
    </w:lvl>
    <w:lvl w:ilvl="8" w:tplc="100A001B" w:tentative="1">
      <w:start w:val="1"/>
      <w:numFmt w:val="lowerRoman"/>
      <w:lvlText w:val="%9."/>
      <w:lvlJc w:val="right"/>
      <w:pPr>
        <w:ind w:left="6480" w:hanging="180"/>
      </w:pPr>
      <w:rPr>
        <w:rFonts w:cs="Times New Roman"/>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8"/>
  </w:num>
  <w:num w:numId="5">
    <w:abstractNumId w:val="4"/>
  </w:num>
  <w:num w:numId="6">
    <w:abstractNumId w:val="9"/>
  </w:num>
  <w:num w:numId="7">
    <w:abstractNumId w:val="5"/>
  </w:num>
  <w:num w:numId="8">
    <w:abstractNumId w:val="0"/>
  </w:num>
  <w:num w:numId="9">
    <w:abstractNumId w:val="7"/>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3A5B"/>
    <w:rsid w:val="001618A9"/>
    <w:rsid w:val="001B499F"/>
    <w:rsid w:val="00224BE8"/>
    <w:rsid w:val="00270E30"/>
    <w:rsid w:val="002948AD"/>
    <w:rsid w:val="002F29CF"/>
    <w:rsid w:val="003B16DF"/>
    <w:rsid w:val="004B2FE0"/>
    <w:rsid w:val="00513A5B"/>
    <w:rsid w:val="005243F1"/>
    <w:rsid w:val="005A6609"/>
    <w:rsid w:val="007358AB"/>
    <w:rsid w:val="008B218F"/>
    <w:rsid w:val="00987C41"/>
    <w:rsid w:val="00B8651C"/>
    <w:rsid w:val="00BB5309"/>
    <w:rsid w:val="00CE6DEB"/>
    <w:rsid w:val="00D42449"/>
    <w:rsid w:val="00E41045"/>
    <w:rsid w:val="00E64290"/>
    <w:rsid w:val="00F747A2"/>
    <w:rsid w:val="00FA52F5"/>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A5B"/>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13A5B"/>
    <w:pPr>
      <w:spacing w:before="100" w:beforeAutospacing="1" w:after="100" w:afterAutospacing="1"/>
    </w:pPr>
  </w:style>
  <w:style w:type="paragraph" w:styleId="Title">
    <w:name w:val="Title"/>
    <w:basedOn w:val="Normal"/>
    <w:link w:val="TitleChar"/>
    <w:uiPriority w:val="99"/>
    <w:qFormat/>
    <w:rsid w:val="00513A5B"/>
    <w:pPr>
      <w:jc w:val="center"/>
    </w:pPr>
    <w:rPr>
      <w:rFonts w:ascii="Century" w:hAnsi="Century"/>
      <w:b/>
      <w:bCs/>
      <w:i/>
      <w:iCs/>
      <w:sz w:val="72"/>
      <w:lang w:val="es-ES_tradnl"/>
    </w:rPr>
  </w:style>
  <w:style w:type="character" w:customStyle="1" w:styleId="TitleChar">
    <w:name w:val="Title Char"/>
    <w:basedOn w:val="DefaultParagraphFont"/>
    <w:link w:val="Title"/>
    <w:uiPriority w:val="99"/>
    <w:locked/>
    <w:rsid w:val="00513A5B"/>
    <w:rPr>
      <w:rFonts w:ascii="Century" w:hAnsi="Century" w:cs="Times New Roman"/>
      <w:b/>
      <w:bCs/>
      <w:i/>
      <w:iCs/>
      <w:sz w:val="24"/>
      <w:szCs w:val="24"/>
      <w:lang w:val="es-ES_tradnl" w:eastAsia="es-ES"/>
    </w:rPr>
  </w:style>
  <w:style w:type="paragraph" w:styleId="BodyText">
    <w:name w:val="Body Text"/>
    <w:basedOn w:val="Normal"/>
    <w:link w:val="BodyTextChar"/>
    <w:uiPriority w:val="99"/>
    <w:rsid w:val="00513A5B"/>
    <w:pPr>
      <w:jc w:val="center"/>
    </w:pPr>
    <w:rPr>
      <w:b/>
      <w:bCs/>
      <w:sz w:val="72"/>
    </w:rPr>
  </w:style>
  <w:style w:type="character" w:customStyle="1" w:styleId="BodyTextChar">
    <w:name w:val="Body Text Char"/>
    <w:basedOn w:val="DefaultParagraphFont"/>
    <w:link w:val="BodyText"/>
    <w:uiPriority w:val="99"/>
    <w:locked/>
    <w:rsid w:val="00513A5B"/>
    <w:rPr>
      <w:rFonts w:ascii="Times New Roman" w:hAnsi="Times New Roman" w:cs="Times New Roman"/>
      <w:b/>
      <w:bCs/>
      <w:sz w:val="24"/>
      <w:szCs w:val="24"/>
      <w:lang w:eastAsia="es-ES"/>
    </w:rPr>
  </w:style>
  <w:style w:type="paragraph" w:styleId="ListParagraph">
    <w:name w:val="List Paragraph"/>
    <w:basedOn w:val="Normal"/>
    <w:uiPriority w:val="99"/>
    <w:qFormat/>
    <w:rsid w:val="00513A5B"/>
    <w:pPr>
      <w:ind w:left="708"/>
    </w:pPr>
  </w:style>
  <w:style w:type="paragraph" w:customStyle="1" w:styleId="style143">
    <w:name w:val="style143"/>
    <w:basedOn w:val="Normal"/>
    <w:uiPriority w:val="99"/>
    <w:rsid w:val="00513A5B"/>
    <w:pPr>
      <w:spacing w:before="100" w:beforeAutospacing="1" w:after="100" w:afterAutospacing="1"/>
    </w:pPr>
  </w:style>
  <w:style w:type="character" w:customStyle="1" w:styleId="apple-converted-space">
    <w:name w:val="apple-converted-space"/>
    <w:basedOn w:val="DefaultParagraphFont"/>
    <w:uiPriority w:val="99"/>
    <w:rsid w:val="00513A5B"/>
    <w:rPr>
      <w:rFonts w:cs="Times New Roman"/>
    </w:rPr>
  </w:style>
  <w:style w:type="character" w:styleId="Strong">
    <w:name w:val="Strong"/>
    <w:basedOn w:val="DefaultParagraphFont"/>
    <w:uiPriority w:val="99"/>
    <w:qFormat/>
    <w:rsid w:val="00513A5B"/>
    <w:rPr>
      <w:rFonts w:cs="Times New Roman"/>
      <w:b/>
      <w:bCs/>
    </w:rPr>
  </w:style>
  <w:style w:type="character" w:styleId="Emphasis">
    <w:name w:val="Emphasis"/>
    <w:basedOn w:val="DefaultParagraphFont"/>
    <w:uiPriority w:val="99"/>
    <w:qFormat/>
    <w:rsid w:val="00513A5B"/>
    <w:rPr>
      <w:rFonts w:cs="Times New Roman"/>
      <w:i/>
      <w:iCs/>
    </w:rPr>
  </w:style>
  <w:style w:type="character" w:customStyle="1" w:styleId="style47">
    <w:name w:val="style47"/>
    <w:basedOn w:val="DefaultParagraphFont"/>
    <w:uiPriority w:val="99"/>
    <w:rsid w:val="00513A5B"/>
    <w:rPr>
      <w:rFonts w:cs="Times New Roman"/>
    </w:rPr>
  </w:style>
  <w:style w:type="paragraph" w:styleId="BalloonText">
    <w:name w:val="Balloon Text"/>
    <w:basedOn w:val="Normal"/>
    <w:link w:val="BalloonTextChar"/>
    <w:uiPriority w:val="99"/>
    <w:semiHidden/>
    <w:rsid w:val="00513A5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13A5B"/>
    <w:rPr>
      <w:rFonts w:ascii="Tahoma" w:hAnsi="Tahoma" w:cs="Tahoma"/>
      <w:sz w:val="16"/>
      <w:szCs w:val="16"/>
      <w:lang w:eastAsia="es-ES"/>
    </w:rPr>
  </w:style>
  <w:style w:type="paragraph" w:styleId="Footer">
    <w:name w:val="footer"/>
    <w:basedOn w:val="Normal"/>
    <w:link w:val="FooterChar"/>
    <w:uiPriority w:val="99"/>
    <w:rsid w:val="00BB5309"/>
    <w:pPr>
      <w:tabs>
        <w:tab w:val="center" w:pos="4252"/>
        <w:tab w:val="right" w:pos="8504"/>
      </w:tabs>
    </w:pPr>
  </w:style>
  <w:style w:type="character" w:customStyle="1" w:styleId="FooterChar">
    <w:name w:val="Footer Char"/>
    <w:basedOn w:val="DefaultParagraphFont"/>
    <w:link w:val="Footer"/>
    <w:uiPriority w:val="99"/>
    <w:semiHidden/>
    <w:rsid w:val="006C3CF4"/>
    <w:rPr>
      <w:rFonts w:ascii="Times New Roman" w:eastAsia="Times New Roman" w:hAnsi="Times New Roman"/>
      <w:sz w:val="24"/>
      <w:szCs w:val="24"/>
    </w:rPr>
  </w:style>
  <w:style w:type="character" w:styleId="PageNumber">
    <w:name w:val="page number"/>
    <w:basedOn w:val="DefaultParagraphFont"/>
    <w:uiPriority w:val="99"/>
    <w:rsid w:val="00BB530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42</Pages>
  <Words>16708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JOSE LUIS</cp:lastModifiedBy>
  <cp:revision>3</cp:revision>
  <dcterms:created xsi:type="dcterms:W3CDTF">2015-11-20T08:57:00Z</dcterms:created>
  <dcterms:modified xsi:type="dcterms:W3CDTF">2016-01-18T08:52:00Z</dcterms:modified>
</cp:coreProperties>
</file>